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24CC" wp14:editId="352361AE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E5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MINISTERE </w:t>
                            </w:r>
                            <w:r w:rsidR="00A64E5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 BUDGET</w:t>
                            </w:r>
                          </w:p>
                          <w:p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ET DU PORTEFEUILLE DE L’ETAT</w:t>
                            </w:r>
                          </w:p>
                          <w:p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2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:rsidR="00A64E5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MINISTERE </w:t>
                      </w:r>
                      <w:r w:rsidR="00A64E53">
                        <w:rPr>
                          <w:rFonts w:ascii="Arial" w:hAnsi="Arial" w:cs="Arial"/>
                          <w:b/>
                          <w:sz w:val="20"/>
                        </w:rPr>
                        <w:t>DU BUDGET</w:t>
                      </w:r>
                    </w:p>
                    <w:p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ET DU PORTEFEUILLE DE L’ETAT</w:t>
                      </w:r>
                    </w:p>
                    <w:p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1333" wp14:editId="72584DD6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1333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0AF016E" wp14:editId="14D6A803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Pr="008C6025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184333" w:rsidRDefault="00646D0F" w:rsidP="00094F6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46C5" wp14:editId="14BFB894">
                <wp:simplePos x="0" y="0"/>
                <wp:positionH relativeFrom="column">
                  <wp:posOffset>85060</wp:posOffset>
                </wp:positionH>
                <wp:positionV relativeFrom="paragraph">
                  <wp:posOffset>193734</wp:posOffset>
                </wp:positionV>
                <wp:extent cx="5751830" cy="765544"/>
                <wp:effectExtent l="19050" t="19050" r="20320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7655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333" w:rsidRPr="004F65A9" w:rsidRDefault="00C8279E" w:rsidP="009927DF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8"/>
                              </w:rPr>
                              <w:t>CONTRAT D’</w:t>
                            </w:r>
                            <w:r w:rsidR="00646D0F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ACQUISITION </w:t>
                            </w:r>
                            <w:r w:rsidR="00270D22">
                              <w:rPr>
                                <w:rFonts w:ascii="Arial Black" w:hAnsi="Arial Black" w:cs="Arial"/>
                                <w:sz w:val="28"/>
                              </w:rPr>
                              <w:t>DE MATERIEL</w:t>
                            </w:r>
                            <w:r w:rsidR="00703013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 w:rsidR="00270D22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ET PRODUIT</w:t>
                            </w:r>
                            <w:r w:rsidR="009927DF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 w:rsidR="00270D22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D’ENTRETIEN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46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6.7pt;margin-top:15.25pt;width:452.9pt;height: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" filled="f" strokeweight="2.25pt">
                <v:textbox>
                  <w:txbxContent>
                    <w:p w:rsidR="00184333" w:rsidRPr="004F65A9" w:rsidRDefault="00C8279E" w:rsidP="009927DF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>
                        <w:rPr>
                          <w:rFonts w:ascii="Arial Black" w:hAnsi="Arial Black" w:cs="Arial"/>
                          <w:sz w:val="28"/>
                        </w:rPr>
                        <w:t>CONTRAT D’</w:t>
                      </w:r>
                      <w:r w:rsidR="00646D0F">
                        <w:rPr>
                          <w:rFonts w:ascii="Arial Black" w:hAnsi="Arial Black" w:cs="Arial"/>
                          <w:sz w:val="28"/>
                        </w:rPr>
                        <w:t xml:space="preserve">ACQUISITION </w:t>
                      </w:r>
                      <w:r w:rsidR="00270D22">
                        <w:rPr>
                          <w:rFonts w:ascii="Arial Black" w:hAnsi="Arial Black" w:cs="Arial"/>
                          <w:sz w:val="28"/>
                        </w:rPr>
                        <w:t>DE MATERIEL</w:t>
                      </w:r>
                      <w:r w:rsidR="00703013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 w:rsidR="00270D22">
                        <w:rPr>
                          <w:rFonts w:ascii="Arial Black" w:hAnsi="Arial Black" w:cs="Arial"/>
                          <w:sz w:val="28"/>
                        </w:rPr>
                        <w:t xml:space="preserve"> ET PRODUIT</w:t>
                      </w:r>
                      <w:r w:rsidR="009927DF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 w:rsidR="00270D22">
                        <w:rPr>
                          <w:rFonts w:ascii="Arial Black" w:hAnsi="Arial Black" w:cs="Arial"/>
                          <w:sz w:val="28"/>
                        </w:rPr>
                        <w:t xml:space="preserve"> D’ENTRETIEN</w:t>
                      </w:r>
                    </w:p>
                  </w:txbxContent>
                </v:textbox>
              </v:shape>
            </w:pict>
          </mc:Fallback>
        </mc:AlternateContent>
      </w:r>
    </w:p>
    <w:p w:rsidR="00184333" w:rsidRDefault="00184333" w:rsidP="00094F67">
      <w:pPr>
        <w:spacing w:after="0" w:line="276" w:lineRule="auto"/>
        <w:rPr>
          <w:rFonts w:ascii="Arial" w:hAnsi="Arial" w:cs="Arial"/>
          <w:sz w:val="24"/>
        </w:rPr>
      </w:pPr>
    </w:p>
    <w:p w:rsidR="00F01709" w:rsidRDefault="00F01709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94F67" w:rsidRDefault="00094F67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94F67" w:rsidRDefault="00094F67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094F67" w:rsidRDefault="00094F67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646D0F" w:rsidRDefault="00646D0F" w:rsidP="00094F67">
      <w:pPr>
        <w:spacing w:after="0" w:line="276" w:lineRule="auto"/>
        <w:jc w:val="center"/>
        <w:rPr>
          <w:rFonts w:ascii="Arial" w:hAnsi="Arial" w:cs="Arial"/>
          <w:b/>
        </w:rPr>
      </w:pPr>
    </w:p>
    <w:p w:rsidR="00184333" w:rsidRDefault="00184333" w:rsidP="00094F67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:rsidR="009927DF" w:rsidRDefault="009927DF" w:rsidP="00094F67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76DE4" w:rsidRDefault="000D24B9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4000144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_Toc54000144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2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45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ARTICLE 1 : OBJET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_Toc54000145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2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46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ARTICLE 2 : DUREE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_Toc54000146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2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47" w:history="1"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ARTICLE 3 : OBLIGATIONS DES PARTIES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_Toc54000147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2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48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a)</w:t>
        </w:r>
        <w:r w:rsidR="00076DE4">
          <w:rPr>
            <w:rFonts w:eastAsiaTheme="minorEastAsia"/>
            <w:noProof/>
            <w:lang w:eastAsia="fr-FR"/>
          </w:rPr>
          <w:tab/>
        </w:r>
        <w:r w:rsidR="00076DE4" w:rsidRPr="0079407C">
          <w:rPr>
            <w:rStyle w:val="Lienhypertexte"/>
            <w:rFonts w:ascii="Arial" w:hAnsi="Arial" w:cs="Arial"/>
            <w:b/>
            <w:noProof/>
          </w:rPr>
          <w:t>Obligations du Fournisseur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_Toc54000148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2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49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b)</w:t>
        </w:r>
        <w:r w:rsidR="00076DE4">
          <w:rPr>
            <w:rFonts w:eastAsiaTheme="minorEastAsia"/>
            <w:noProof/>
            <w:lang w:eastAsia="fr-FR"/>
          </w:rPr>
          <w:tab/>
        </w:r>
        <w:r w:rsidR="00076DE4" w:rsidRPr="0079407C">
          <w:rPr>
            <w:rStyle w:val="Lienhypertexte"/>
            <w:rFonts w:ascii="Arial" w:hAnsi="Arial" w:cs="Arial"/>
            <w:b/>
            <w:noProof/>
          </w:rPr>
          <w:t>Obligations de l’Autorité contractante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_Toc54000149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0" w:history="1"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ARTICLE 4 : REMUNERATION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_Toc54000150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1" w:history="1"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a)</w:t>
        </w:r>
        <w:r w:rsidR="00076DE4">
          <w:rPr>
            <w:rFonts w:eastAsiaTheme="minorEastAsia"/>
            <w:noProof/>
            <w:lang w:eastAsia="fr-FR"/>
          </w:rPr>
          <w:tab/>
        </w:r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Imputation budgétaire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_Toc54000151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2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b)</w:t>
        </w:r>
        <w:r w:rsidR="00076DE4">
          <w:rPr>
            <w:rFonts w:eastAsiaTheme="minorEastAsia"/>
            <w:noProof/>
            <w:lang w:eastAsia="fr-FR"/>
          </w:rPr>
          <w:tab/>
        </w:r>
        <w:r w:rsidR="00076DE4" w:rsidRPr="0079407C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_Toc54000152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3" w:history="1">
        <w:r w:rsidR="00076DE4" w:rsidRPr="0079407C">
          <w:rPr>
            <w:rStyle w:val="Lienhypertexte"/>
            <w:rFonts w:ascii="Arial" w:eastAsiaTheme="majorEastAsia" w:hAnsi="Arial" w:cs="Arial"/>
            <w:b/>
            <w:noProof/>
          </w:rPr>
          <w:t>ARTICLE 5 : CESSION OU TRANSFERT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_Toc54000153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4" w:history="1">
        <w:r w:rsidR="00076DE4" w:rsidRPr="0079407C">
          <w:rPr>
            <w:rStyle w:val="Lienhypertexte"/>
            <w:rFonts w:ascii="Arial" w:eastAsiaTheme="majorEastAsia" w:hAnsi="Arial" w:cs="Arial"/>
            <w:b/>
            <w:noProof/>
          </w:rPr>
          <w:t>ARTICLE 6 : RESILIATION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_Toc54000154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5" w:history="1">
        <w:r w:rsidR="00076DE4" w:rsidRPr="0079407C">
          <w:rPr>
            <w:rStyle w:val="Lienhypertexte"/>
            <w:rFonts w:ascii="Arial" w:eastAsiaTheme="majorEastAsia" w:hAnsi="Arial" w:cs="Arial"/>
            <w:b/>
            <w:noProof/>
          </w:rPr>
          <w:t>ARTICLE 7 : REGLEMENT DES DIFFERENDS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_Toc54000155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3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6" w:history="1"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ARTICLE 8 : FRAIS D'ENREGISTREMENT ET TIMBRE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_Toc54000156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4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7" w:history="1">
        <w:r w:rsidR="00076DE4" w:rsidRPr="0079407C">
          <w:rPr>
            <w:rStyle w:val="Lienhypertexte"/>
            <w:rFonts w:ascii="Arial" w:eastAsia="Calibri" w:hAnsi="Arial" w:cs="Arial"/>
            <w:b/>
            <w:noProof/>
          </w:rPr>
          <w:t>ARTICLE 9 : ENTREE EN VIGUEUR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_Toc54000157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4</w:t>
        </w:r>
        <w:r w:rsidR="00076DE4">
          <w:rPr>
            <w:noProof/>
            <w:webHidden/>
          </w:rPr>
          <w:fldChar w:fldCharType="end"/>
        </w:r>
      </w:hyperlink>
    </w:p>
    <w:p w:rsidR="00076DE4" w:rsidRDefault="008D6B00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54000158" w:history="1">
        <w:r w:rsidR="00076DE4" w:rsidRPr="0079407C">
          <w:rPr>
            <w:rStyle w:val="Lienhypertexte"/>
            <w:rFonts w:ascii="Arial" w:hAnsi="Arial" w:cs="Arial"/>
            <w:b/>
            <w:noProof/>
          </w:rPr>
          <w:t>ARTICLE 10 : ANNEXES</w:t>
        </w:r>
        <w:r w:rsidR="00076DE4">
          <w:rPr>
            <w:noProof/>
            <w:webHidden/>
          </w:rPr>
          <w:tab/>
        </w:r>
        <w:r w:rsidR="00076DE4">
          <w:rPr>
            <w:noProof/>
            <w:webHidden/>
          </w:rPr>
          <w:fldChar w:fldCharType="begin"/>
        </w:r>
        <w:r w:rsidR="00076DE4">
          <w:rPr>
            <w:noProof/>
            <w:webHidden/>
          </w:rPr>
          <w:instrText xml:space="preserve"> PAGEREF _Toc54000158 \h </w:instrText>
        </w:r>
        <w:r w:rsidR="00076DE4">
          <w:rPr>
            <w:noProof/>
            <w:webHidden/>
          </w:rPr>
        </w:r>
        <w:r w:rsidR="00076DE4">
          <w:rPr>
            <w:noProof/>
            <w:webHidden/>
          </w:rPr>
          <w:fldChar w:fldCharType="separate"/>
        </w:r>
        <w:r w:rsidR="00076DE4">
          <w:rPr>
            <w:noProof/>
            <w:webHidden/>
          </w:rPr>
          <w:t>4</w:t>
        </w:r>
        <w:r w:rsidR="00076DE4">
          <w:rPr>
            <w:noProof/>
            <w:webHidden/>
          </w:rPr>
          <w:fldChar w:fldCharType="end"/>
        </w:r>
      </w:hyperlink>
    </w:p>
    <w:p w:rsidR="00F01709" w:rsidRPr="004F65A9" w:rsidRDefault="000D24B9" w:rsidP="00940F15">
      <w:pPr>
        <w:rPr>
          <w:rFonts w:ascii="Arial" w:hAnsi="Arial" w:cs="Arial"/>
        </w:rPr>
      </w:pPr>
      <w:r>
        <w:fldChar w:fldCharType="end"/>
      </w:r>
      <w:r w:rsidR="00F01709">
        <w:br w:type="page"/>
      </w:r>
    </w:p>
    <w:p w:rsidR="00B01872" w:rsidRPr="00EB4A91" w:rsidRDefault="00B01872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1" w:name="_Toc41002624"/>
      <w:bookmarkStart w:id="2" w:name="_Toc42585888"/>
      <w:bookmarkStart w:id="3" w:name="_Toc54000144"/>
      <w:r w:rsidRPr="00EB4A91">
        <w:rPr>
          <w:rFonts w:ascii="Arial" w:hAnsi="Arial" w:cs="Arial"/>
          <w:b/>
          <w:color w:val="auto"/>
          <w:sz w:val="22"/>
        </w:rPr>
        <w:lastRenderedPageBreak/>
        <w:t>PRESENTATION DES PARTIES</w:t>
      </w:r>
      <w:bookmarkEnd w:id="1"/>
      <w:bookmarkEnd w:id="2"/>
      <w:bookmarkEnd w:id="3"/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>Aux termes du présent contrat, conclu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:rsidR="00B01872" w:rsidRPr="00122F6D" w:rsidRDefault="00B01872" w:rsidP="00094F67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BPV 80 Abidjan 01</w:t>
      </w:r>
      <w:r>
        <w:rPr>
          <w:rFonts w:ascii="Arial" w:hAnsi="Arial" w:cs="Arial"/>
        </w:rPr>
        <w:t>, tél</w:t>
      </w:r>
      <w:r w:rsidR="00E62FAE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>, représentée par</w:t>
      </w:r>
      <w:r w:rsidR="009F5B32" w:rsidRPr="009F5B32">
        <w:rPr>
          <w:rFonts w:ascii="Arial" w:hAnsi="Arial" w:cs="Arial"/>
        </w:rPr>
        <w:t xml:space="preserve"> son Directeur,</w:t>
      </w:r>
      <w:r>
        <w:rPr>
          <w:rFonts w:ascii="Arial" w:hAnsi="Arial" w:cs="Arial"/>
        </w:rPr>
        <w:t xml:space="preserve">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 w:rsidR="009F5B32">
        <w:rPr>
          <w:rFonts w:ascii="Arial" w:hAnsi="Arial" w:cs="Arial"/>
        </w:rPr>
        <w:t xml:space="preserve"> </w:t>
      </w:r>
      <w:r w:rsidRPr="003102BD">
        <w:rPr>
          <w:rFonts w:ascii="Arial" w:hAnsi="Arial" w:cs="Arial"/>
        </w:rPr>
        <w:t>;</w:t>
      </w: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</w:t>
      </w:r>
      <w:r w:rsidRPr="0002096E">
        <w:rPr>
          <w:rFonts w:ascii="Arial" w:hAnsi="Arial" w:cs="Arial"/>
          <w:b/>
        </w:rPr>
        <w:t xml:space="preserve">utorité contractante </w:t>
      </w:r>
      <w:r>
        <w:rPr>
          <w:rFonts w:ascii="Arial" w:hAnsi="Arial" w:cs="Arial"/>
        </w:rPr>
        <w:t>» ;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CF0C8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:rsidR="00B01872" w:rsidRPr="00122F6D" w:rsidRDefault="00B01872" w:rsidP="00094F67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société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Siège social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Registre du Commerce et du Crédit Mobilier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Forme juridique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Compte contribuable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Régime d’imposition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 postale : </w:t>
      </w:r>
    </w:p>
    <w:p w:rsidR="00B01872" w:rsidRPr="00122F6D" w:rsidRDefault="00B01872" w:rsidP="00094F6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 et Fax : 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Représenté</w:t>
      </w:r>
      <w:r w:rsidR="00E62FA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 : M</w:t>
      </w:r>
      <w:r w:rsidR="00B46C7B">
        <w:rPr>
          <w:rFonts w:ascii="Arial" w:hAnsi="Arial" w:cs="Arial"/>
        </w:rPr>
        <w:t>.</w:t>
      </w:r>
      <w:r>
        <w:rPr>
          <w:rFonts w:ascii="Arial" w:hAnsi="Arial" w:cs="Arial"/>
        </w:rPr>
        <w:t>/Mme/Mlle………… dûment habilité aux fins du présent contrat.</w:t>
      </w:r>
    </w:p>
    <w:p w:rsidR="00B01872" w:rsidRPr="003102BD" w:rsidRDefault="00B01872" w:rsidP="00094F67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Ci-après dénommé(e) « </w:t>
      </w:r>
      <w:r>
        <w:rPr>
          <w:rFonts w:ascii="Arial" w:hAnsi="Arial" w:cs="Arial"/>
        </w:rPr>
        <w:t xml:space="preserve">le </w:t>
      </w:r>
      <w:r w:rsidR="009927DF">
        <w:rPr>
          <w:rFonts w:ascii="Arial" w:hAnsi="Arial" w:cs="Arial"/>
          <w:b/>
        </w:rPr>
        <w:t>Fournisseur</w:t>
      </w:r>
      <w:r w:rsidRPr="003102BD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Default="00B01872" w:rsidP="00094F67">
      <w:pPr>
        <w:spacing w:after="0" w:line="276" w:lineRule="auto"/>
        <w:jc w:val="both"/>
        <w:rPr>
          <w:rFonts w:ascii="Arial" w:hAnsi="Arial" w:cs="Arial"/>
        </w:rPr>
      </w:pPr>
    </w:p>
    <w:p w:rsidR="00B01872" w:rsidRPr="00A62D48" w:rsidRDefault="00B01872" w:rsidP="00094F67">
      <w:pPr>
        <w:spacing w:after="0" w:line="276" w:lineRule="auto"/>
        <w:jc w:val="center"/>
        <w:rPr>
          <w:rFonts w:ascii="Arial" w:hAnsi="Arial" w:cs="Arial"/>
        </w:rPr>
      </w:pPr>
      <w:r w:rsidRPr="00A62D48">
        <w:rPr>
          <w:rFonts w:ascii="Arial" w:hAnsi="Arial" w:cs="Arial"/>
          <w:b/>
        </w:rPr>
        <w:t xml:space="preserve">IL A ETE </w:t>
      </w:r>
      <w:r w:rsidR="00703013" w:rsidRPr="00A62D48">
        <w:rPr>
          <w:rFonts w:ascii="Arial" w:hAnsi="Arial" w:cs="Arial"/>
          <w:b/>
        </w:rPr>
        <w:t xml:space="preserve">CONVENU </w:t>
      </w:r>
      <w:r w:rsidR="00703013">
        <w:rPr>
          <w:rFonts w:ascii="Arial" w:hAnsi="Arial" w:cs="Arial"/>
          <w:b/>
        </w:rPr>
        <w:t>ET ARRETE</w:t>
      </w:r>
      <w:r w:rsidRPr="00A62D48">
        <w:rPr>
          <w:rFonts w:ascii="Arial" w:hAnsi="Arial" w:cs="Arial"/>
          <w:b/>
        </w:rPr>
        <w:t xml:space="preserve"> CE QUI SUIT</w:t>
      </w:r>
      <w:r w:rsidRPr="00A62D48">
        <w:rPr>
          <w:rFonts w:ascii="Arial" w:hAnsi="Arial" w:cs="Arial"/>
        </w:rPr>
        <w:t xml:space="preserve"> :</w:t>
      </w:r>
    </w:p>
    <w:p w:rsidR="00F01709" w:rsidRDefault="00F01709" w:rsidP="00094F67">
      <w:pPr>
        <w:spacing w:after="0" w:line="276" w:lineRule="auto"/>
        <w:jc w:val="both"/>
        <w:rPr>
          <w:rFonts w:ascii="Arial" w:hAnsi="Arial" w:cs="Arial"/>
        </w:rPr>
      </w:pPr>
    </w:p>
    <w:p w:rsidR="00FB4262" w:rsidRPr="00094F67" w:rsidRDefault="00B01872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4" w:name="_Toc42585889"/>
      <w:bookmarkStart w:id="5" w:name="_Toc54000145"/>
      <w:r w:rsidRPr="00094F67">
        <w:rPr>
          <w:rFonts w:ascii="Arial" w:hAnsi="Arial" w:cs="Arial"/>
          <w:b/>
          <w:color w:val="auto"/>
          <w:sz w:val="22"/>
        </w:rPr>
        <w:t>ARTICLE 1 : OBJET</w:t>
      </w:r>
      <w:bookmarkEnd w:id="4"/>
      <w:bookmarkEnd w:id="5"/>
    </w:p>
    <w:p w:rsidR="00EB2674" w:rsidRPr="00EB2674" w:rsidRDefault="00FB4262" w:rsidP="00EB2674">
      <w:pPr>
        <w:spacing w:after="0" w:line="276" w:lineRule="auto"/>
        <w:jc w:val="both"/>
        <w:rPr>
          <w:rFonts w:ascii="Arial" w:hAnsi="Arial" w:cs="Arial"/>
        </w:rPr>
      </w:pPr>
      <w:r w:rsidRPr="00FB4262">
        <w:rPr>
          <w:rFonts w:ascii="Arial" w:hAnsi="Arial" w:cs="Arial"/>
        </w:rPr>
        <w:t>Le</w:t>
      </w:r>
      <w:r w:rsidR="00F86395"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présent contrat</w:t>
      </w:r>
      <w:r w:rsidR="00703013">
        <w:rPr>
          <w:rFonts w:ascii="Arial" w:hAnsi="Arial" w:cs="Arial"/>
        </w:rPr>
        <w:t>,</w:t>
      </w:r>
      <w:r w:rsidR="009927DF">
        <w:rPr>
          <w:rFonts w:ascii="Arial" w:hAnsi="Arial" w:cs="Arial"/>
        </w:rPr>
        <w:t xml:space="preserve"> établi en trois (3) exemplaires</w:t>
      </w:r>
      <w:r w:rsidR="00703013">
        <w:rPr>
          <w:rFonts w:ascii="Arial" w:hAnsi="Arial" w:cs="Arial"/>
        </w:rPr>
        <w:t>,</w:t>
      </w:r>
      <w:r w:rsidR="00E77836">
        <w:rPr>
          <w:rFonts w:ascii="Arial" w:hAnsi="Arial" w:cs="Arial"/>
        </w:rPr>
        <w:t xml:space="preserve"> </w:t>
      </w:r>
      <w:r w:rsidRPr="00FB4262">
        <w:rPr>
          <w:rFonts w:ascii="Arial" w:hAnsi="Arial" w:cs="Arial"/>
        </w:rPr>
        <w:t>définit</w:t>
      </w:r>
      <w:r w:rsidR="009927DF">
        <w:rPr>
          <w:rFonts w:ascii="Arial" w:hAnsi="Arial" w:cs="Arial"/>
        </w:rPr>
        <w:t xml:space="preserve"> les</w:t>
      </w:r>
      <w:r w:rsidR="00F86395">
        <w:rPr>
          <w:rFonts w:ascii="Arial" w:hAnsi="Arial" w:cs="Arial"/>
        </w:rPr>
        <w:t xml:space="preserve"> conditions </w:t>
      </w:r>
      <w:r w:rsidR="009927DF">
        <w:rPr>
          <w:rFonts w:ascii="Arial" w:hAnsi="Arial" w:cs="Arial"/>
        </w:rPr>
        <w:t xml:space="preserve">et </w:t>
      </w:r>
      <w:r w:rsidR="009927DF" w:rsidRPr="009927DF">
        <w:rPr>
          <w:rFonts w:ascii="Arial" w:hAnsi="Arial" w:cs="Arial"/>
        </w:rPr>
        <w:t xml:space="preserve">modalités </w:t>
      </w:r>
      <w:r w:rsidR="00425764" w:rsidRPr="00425764">
        <w:rPr>
          <w:rFonts w:ascii="Arial" w:hAnsi="Arial" w:cs="Arial"/>
        </w:rPr>
        <w:t>selon lesquelles l’</w:t>
      </w:r>
      <w:r w:rsidR="00425764" w:rsidRPr="00425764">
        <w:rPr>
          <w:rFonts w:ascii="Arial" w:hAnsi="Arial" w:cs="Arial"/>
          <w:b/>
        </w:rPr>
        <w:t xml:space="preserve">Autorité contractante </w:t>
      </w:r>
      <w:r w:rsidR="00425764" w:rsidRPr="00425764">
        <w:rPr>
          <w:rFonts w:ascii="Arial" w:hAnsi="Arial" w:cs="Arial"/>
        </w:rPr>
        <w:t xml:space="preserve">confie au </w:t>
      </w:r>
      <w:r w:rsidR="009927DF" w:rsidRPr="009927DF">
        <w:rPr>
          <w:rFonts w:ascii="Arial" w:hAnsi="Arial" w:cs="Arial"/>
          <w:b/>
        </w:rPr>
        <w:t>Fournisseur</w:t>
      </w:r>
      <w:r w:rsidR="009927DF">
        <w:rPr>
          <w:rFonts w:ascii="Arial" w:hAnsi="Arial" w:cs="Arial"/>
        </w:rPr>
        <w:t xml:space="preserve"> qui accepte, de réaliser les prestations relatives à la </w:t>
      </w:r>
      <w:r w:rsidR="009927DF">
        <w:rPr>
          <w:rFonts w:ascii="Arial" w:hAnsi="Arial" w:cs="Arial"/>
          <w:b/>
        </w:rPr>
        <w:t>fourniture de matériel</w:t>
      </w:r>
      <w:r w:rsidR="00703013">
        <w:rPr>
          <w:rFonts w:ascii="Arial" w:hAnsi="Arial" w:cs="Arial"/>
          <w:b/>
        </w:rPr>
        <w:t>s</w:t>
      </w:r>
      <w:r w:rsidR="00BA16ED" w:rsidRPr="00425764">
        <w:rPr>
          <w:rFonts w:ascii="Arial" w:hAnsi="Arial" w:cs="Arial"/>
          <w:b/>
        </w:rPr>
        <w:t xml:space="preserve"> et</w:t>
      </w:r>
      <w:r w:rsidR="00F86395" w:rsidRPr="00425764">
        <w:rPr>
          <w:rFonts w:ascii="Arial" w:hAnsi="Arial" w:cs="Arial"/>
          <w:b/>
        </w:rPr>
        <w:t xml:space="preserve"> produits d’entretien</w:t>
      </w:r>
      <w:r w:rsidR="00EB2674">
        <w:rPr>
          <w:rFonts w:ascii="Arial" w:hAnsi="Arial" w:cs="Arial"/>
        </w:rPr>
        <w:t xml:space="preserve"> </w:t>
      </w:r>
      <w:r w:rsidR="00EB2674" w:rsidRPr="00EB2674">
        <w:rPr>
          <w:rFonts w:ascii="Arial" w:hAnsi="Arial" w:cs="Arial"/>
        </w:rPr>
        <w:t xml:space="preserve">dont le détail est </w:t>
      </w:r>
      <w:r w:rsidR="00EB2674">
        <w:rPr>
          <w:rFonts w:ascii="Arial" w:hAnsi="Arial" w:cs="Arial"/>
        </w:rPr>
        <w:t>joint</w:t>
      </w:r>
      <w:r w:rsidR="00EB2674" w:rsidRPr="00EB2674">
        <w:rPr>
          <w:rFonts w:ascii="Arial" w:hAnsi="Arial" w:cs="Arial"/>
        </w:rPr>
        <w:t xml:space="preserve"> en annexe.</w:t>
      </w:r>
    </w:p>
    <w:p w:rsidR="00431DBE" w:rsidRDefault="00425764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B4262" w:rsidRPr="00FB426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même, il</w:t>
      </w:r>
      <w:r w:rsidR="00BA16ED" w:rsidRPr="00BA16ED">
        <w:rPr>
          <w:rFonts w:ascii="Arial" w:hAnsi="Arial" w:cs="Arial"/>
          <w:color w:val="FF0000"/>
        </w:rPr>
        <w:t xml:space="preserve"> </w:t>
      </w:r>
      <w:r w:rsidR="00FB4262" w:rsidRPr="00FB4262">
        <w:rPr>
          <w:rFonts w:ascii="Arial" w:hAnsi="Arial" w:cs="Arial"/>
        </w:rPr>
        <w:t xml:space="preserve">détermine </w:t>
      </w:r>
      <w:r w:rsidR="004F65A9">
        <w:rPr>
          <w:rFonts w:ascii="Arial" w:hAnsi="Arial" w:cs="Arial"/>
        </w:rPr>
        <w:t>les</w:t>
      </w:r>
      <w:r w:rsidR="00FB4262" w:rsidRPr="00FB4262">
        <w:rPr>
          <w:rFonts w:ascii="Arial" w:hAnsi="Arial" w:cs="Arial"/>
        </w:rPr>
        <w:t xml:space="preserve"> missions et précise </w:t>
      </w:r>
      <w:r w:rsidR="004F65A9">
        <w:rPr>
          <w:rFonts w:ascii="Arial" w:hAnsi="Arial" w:cs="Arial"/>
        </w:rPr>
        <w:t>l</w:t>
      </w:r>
      <w:r w:rsidR="00FB4262" w:rsidRPr="00FB4262">
        <w:rPr>
          <w:rFonts w:ascii="Arial" w:hAnsi="Arial" w:cs="Arial"/>
        </w:rPr>
        <w:t>es droits et obligations</w:t>
      </w:r>
      <w:r w:rsidR="004F65A9">
        <w:rPr>
          <w:rFonts w:ascii="Arial" w:hAnsi="Arial" w:cs="Arial"/>
        </w:rPr>
        <w:t xml:space="preserve"> des parties</w:t>
      </w:r>
      <w:r w:rsidR="00431DBE">
        <w:rPr>
          <w:rFonts w:ascii="Arial" w:hAnsi="Arial" w:cs="Arial"/>
        </w:rPr>
        <w:t>.</w:t>
      </w:r>
    </w:p>
    <w:p w:rsidR="00094F67" w:rsidRDefault="00094F67" w:rsidP="00094F67">
      <w:pPr>
        <w:spacing w:after="0" w:line="276" w:lineRule="auto"/>
        <w:jc w:val="both"/>
        <w:rPr>
          <w:rFonts w:ascii="Arial" w:hAnsi="Arial" w:cs="Arial"/>
        </w:rPr>
      </w:pPr>
    </w:p>
    <w:p w:rsidR="00F01709" w:rsidRPr="00094F67" w:rsidRDefault="00431DBE" w:rsidP="00094F67">
      <w:pPr>
        <w:pStyle w:val="Titre1"/>
        <w:spacing w:before="0" w:line="276" w:lineRule="auto"/>
        <w:rPr>
          <w:rFonts w:ascii="Arial" w:hAnsi="Arial" w:cs="Arial"/>
          <w:b/>
          <w:color w:val="auto"/>
          <w:sz w:val="22"/>
        </w:rPr>
      </w:pPr>
      <w:bookmarkStart w:id="6" w:name="_Toc42585890"/>
      <w:bookmarkStart w:id="7" w:name="_Toc54000146"/>
      <w:r w:rsidRPr="00094F67">
        <w:rPr>
          <w:rFonts w:ascii="Arial" w:hAnsi="Arial" w:cs="Arial"/>
          <w:b/>
          <w:color w:val="auto"/>
          <w:sz w:val="22"/>
        </w:rPr>
        <w:t>ARTICLE 2 : DUREE</w:t>
      </w:r>
      <w:bookmarkEnd w:id="6"/>
      <w:bookmarkEnd w:id="7"/>
    </w:p>
    <w:p w:rsidR="00316C32" w:rsidRDefault="00C05DEC" w:rsidP="00094F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</w:t>
      </w:r>
      <w:r w:rsidR="00F86395">
        <w:rPr>
          <w:rFonts w:ascii="Arial" w:hAnsi="Arial" w:cs="Arial"/>
        </w:rPr>
        <w:t xml:space="preserve"> </w:t>
      </w:r>
      <w:r w:rsidR="008A53BB" w:rsidRPr="008A53BB">
        <w:rPr>
          <w:rFonts w:ascii="Arial" w:hAnsi="Arial" w:cs="Arial"/>
        </w:rPr>
        <w:t>est concl</w:t>
      </w:r>
      <w:r w:rsidR="00807FA1">
        <w:rPr>
          <w:rFonts w:ascii="Arial" w:hAnsi="Arial" w:cs="Arial"/>
        </w:rPr>
        <w:t>u pour être exécuté sur la période</w:t>
      </w:r>
      <w:r w:rsidR="003138FB">
        <w:rPr>
          <w:rFonts w:ascii="Arial" w:hAnsi="Arial" w:cs="Arial"/>
        </w:rPr>
        <w:t xml:space="preserve"> allant du </w:t>
      </w:r>
      <w:proofErr w:type="gramStart"/>
      <w:r w:rsidR="003138FB">
        <w:rPr>
          <w:rFonts w:ascii="Arial" w:hAnsi="Arial" w:cs="Arial"/>
        </w:rPr>
        <w:t>…</w:t>
      </w:r>
      <w:r w:rsidR="008A53BB" w:rsidRPr="008A53BB">
        <w:rPr>
          <w:rFonts w:ascii="Arial" w:hAnsi="Arial" w:cs="Arial"/>
        </w:rPr>
        <w:t>…</w:t>
      </w:r>
      <w:r w:rsidR="005276A2">
        <w:rPr>
          <w:rFonts w:ascii="Arial" w:hAnsi="Arial" w:cs="Arial"/>
        </w:rPr>
        <w:t>.</w:t>
      </w:r>
      <w:proofErr w:type="gramEnd"/>
      <w:r w:rsidR="003138FB">
        <w:rPr>
          <w:rFonts w:ascii="Arial" w:hAnsi="Arial" w:cs="Arial"/>
        </w:rPr>
        <w:t>….au …………</w:t>
      </w:r>
    </w:p>
    <w:p w:rsidR="003138FB" w:rsidRPr="003138FB" w:rsidRDefault="003138FB" w:rsidP="003138FB">
      <w:pPr>
        <w:spacing w:after="0" w:line="276" w:lineRule="auto"/>
        <w:jc w:val="both"/>
        <w:rPr>
          <w:rFonts w:ascii="Arial" w:hAnsi="Arial" w:cs="Arial"/>
        </w:rPr>
      </w:pPr>
      <w:r w:rsidRPr="003138FB">
        <w:rPr>
          <w:rFonts w:ascii="Arial" w:hAnsi="Arial" w:cs="Arial"/>
        </w:rPr>
        <w:t>Le délai de réalisation des prestations est de ……… jours</w:t>
      </w:r>
      <w:r>
        <w:rPr>
          <w:rFonts w:ascii="Arial" w:hAnsi="Arial" w:cs="Arial"/>
        </w:rPr>
        <w:t xml:space="preserve"> calendaires</w:t>
      </w:r>
      <w:r w:rsidRPr="003138FB">
        <w:rPr>
          <w:rFonts w:ascii="Arial" w:hAnsi="Arial" w:cs="Arial"/>
        </w:rPr>
        <w:t>, à compter de la notification de l’émission du bon de commande.</w:t>
      </w:r>
    </w:p>
    <w:p w:rsidR="004F65A9" w:rsidRDefault="004F65A9" w:rsidP="00094F67">
      <w:pPr>
        <w:spacing w:after="0" w:line="276" w:lineRule="auto"/>
        <w:jc w:val="both"/>
        <w:rPr>
          <w:rFonts w:ascii="Arial" w:hAnsi="Arial" w:cs="Arial"/>
        </w:rPr>
      </w:pPr>
    </w:p>
    <w:p w:rsidR="00F86395" w:rsidRPr="00094F67" w:rsidRDefault="00431DBE" w:rsidP="00094F67">
      <w:pPr>
        <w:pStyle w:val="Titre1"/>
        <w:spacing w:before="0" w:line="276" w:lineRule="auto"/>
        <w:rPr>
          <w:rFonts w:ascii="Arial" w:eastAsia="Calibri" w:hAnsi="Arial" w:cs="Arial"/>
          <w:b/>
          <w:color w:val="auto"/>
          <w:sz w:val="22"/>
        </w:rPr>
      </w:pPr>
      <w:bookmarkStart w:id="8" w:name="_Toc42585891"/>
      <w:bookmarkStart w:id="9" w:name="_Toc54000147"/>
      <w:r w:rsidRPr="00094F67">
        <w:rPr>
          <w:rFonts w:ascii="Arial" w:eastAsia="Calibri" w:hAnsi="Arial" w:cs="Arial"/>
          <w:b/>
          <w:color w:val="auto"/>
          <w:sz w:val="22"/>
        </w:rPr>
        <w:t>ARTICLE 3 : OBLIGATIONS DES PARTIES</w:t>
      </w:r>
      <w:bookmarkEnd w:id="8"/>
      <w:bookmarkEnd w:id="9"/>
    </w:p>
    <w:p w:rsidR="00431DBE" w:rsidRPr="00431DBE" w:rsidRDefault="00431DBE" w:rsidP="00094F67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0" w:name="_Toc42585892"/>
      <w:bookmarkStart w:id="11" w:name="_Toc54000148"/>
      <w:r w:rsidRPr="00431DBE">
        <w:rPr>
          <w:rFonts w:ascii="Arial" w:hAnsi="Arial" w:cs="Arial"/>
          <w:b/>
        </w:rPr>
        <w:t>Obligation</w:t>
      </w:r>
      <w:r w:rsidR="00703013">
        <w:rPr>
          <w:rFonts w:ascii="Arial" w:hAnsi="Arial" w:cs="Arial"/>
          <w:b/>
        </w:rPr>
        <w:t>s</w:t>
      </w:r>
      <w:r w:rsidRPr="00431DBE">
        <w:rPr>
          <w:rFonts w:ascii="Arial" w:hAnsi="Arial" w:cs="Arial"/>
          <w:b/>
        </w:rPr>
        <w:t xml:space="preserve"> du </w:t>
      </w:r>
      <w:bookmarkEnd w:id="10"/>
      <w:r w:rsidR="00807FA1">
        <w:rPr>
          <w:rFonts w:ascii="Arial" w:hAnsi="Arial" w:cs="Arial"/>
          <w:b/>
        </w:rPr>
        <w:t>Fournisseur</w:t>
      </w:r>
      <w:bookmarkEnd w:id="11"/>
    </w:p>
    <w:p w:rsidR="006D06D8" w:rsidRPr="00431DBE" w:rsidRDefault="00431DBE" w:rsidP="00094F67">
      <w:pPr>
        <w:spacing w:after="0" w:line="276" w:lineRule="auto"/>
        <w:jc w:val="both"/>
        <w:rPr>
          <w:rFonts w:ascii="Arial" w:hAnsi="Arial" w:cs="Arial"/>
        </w:rPr>
      </w:pPr>
      <w:r w:rsidRPr="00431DBE">
        <w:rPr>
          <w:rFonts w:ascii="Arial" w:hAnsi="Arial" w:cs="Arial"/>
        </w:rPr>
        <w:t>Le</w:t>
      </w:r>
      <w:r w:rsidR="0002381D">
        <w:rPr>
          <w:rFonts w:ascii="Arial" w:hAnsi="Arial" w:cs="Arial"/>
        </w:rPr>
        <w:t xml:space="preserve">s </w:t>
      </w:r>
      <w:r w:rsidR="00703013">
        <w:rPr>
          <w:rFonts w:ascii="Arial" w:hAnsi="Arial" w:cs="Arial"/>
        </w:rPr>
        <w:t>obligations</w:t>
      </w:r>
      <w:r w:rsidR="0002381D">
        <w:rPr>
          <w:rFonts w:ascii="Arial" w:hAnsi="Arial" w:cs="Arial"/>
        </w:rPr>
        <w:t xml:space="preserve"> du </w:t>
      </w:r>
      <w:r w:rsidR="0002381D" w:rsidRPr="0002381D">
        <w:rPr>
          <w:rFonts w:ascii="Arial" w:hAnsi="Arial" w:cs="Arial"/>
          <w:b/>
        </w:rPr>
        <w:t>Fournisseur</w:t>
      </w:r>
      <w:r w:rsidR="0002381D">
        <w:rPr>
          <w:rFonts w:ascii="Arial" w:hAnsi="Arial" w:cs="Arial"/>
        </w:rPr>
        <w:t xml:space="preserve"> consistent à</w:t>
      </w:r>
      <w:r w:rsidR="0023674A" w:rsidRPr="00431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FE5172" w:rsidRPr="00A61301" w:rsidRDefault="00FE5172" w:rsidP="00FE5172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Livrer</w:t>
      </w:r>
      <w:r w:rsidRPr="00A61301">
        <w:rPr>
          <w:rFonts w:ascii="Arial" w:hAnsi="Arial" w:cs="Arial"/>
        </w:rPr>
        <w:t xml:space="preserve"> les biens objets du présent contrat dans les locaux de l’</w:t>
      </w:r>
      <w:r w:rsidRPr="00A61301">
        <w:rPr>
          <w:rFonts w:ascii="Arial" w:hAnsi="Arial" w:cs="Arial"/>
          <w:b/>
        </w:rPr>
        <w:t>Autorité contractante</w:t>
      </w:r>
      <w:r w:rsidRPr="00A61301">
        <w:rPr>
          <w:rFonts w:ascii="Arial" w:hAnsi="Arial" w:cs="Arial"/>
        </w:rPr>
        <w:t>, à défaut en tout autre lieu convenu par les parties ;</w:t>
      </w:r>
    </w:p>
    <w:p w:rsidR="0023674A" w:rsidRDefault="000D24B9" w:rsidP="00094F67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3674A">
        <w:rPr>
          <w:rFonts w:ascii="Arial" w:hAnsi="Arial" w:cs="Arial"/>
        </w:rPr>
        <w:t>ssurer les services présents et futurs liés à la fourniture desdits biens ;</w:t>
      </w:r>
    </w:p>
    <w:p w:rsidR="00D43BA3" w:rsidRDefault="00D43BA3" w:rsidP="00094F67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D43BA3">
        <w:rPr>
          <w:rFonts w:ascii="Arial" w:hAnsi="Arial" w:cs="Arial"/>
        </w:rPr>
        <w:t>Garantir lesdites fournitures des vices cachés ;</w:t>
      </w:r>
    </w:p>
    <w:p w:rsidR="0023674A" w:rsidRDefault="000D24B9" w:rsidP="00094F67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="0023674A">
        <w:rPr>
          <w:rFonts w:ascii="Arial" w:hAnsi="Arial" w:cs="Arial"/>
        </w:rPr>
        <w:t xml:space="preserve">emédier aux insuffisances </w:t>
      </w:r>
      <w:r w:rsidR="00EF672E">
        <w:rPr>
          <w:rFonts w:ascii="Arial" w:hAnsi="Arial" w:cs="Arial"/>
        </w:rPr>
        <w:t>et/ou défauts</w:t>
      </w:r>
      <w:r w:rsidR="0023674A">
        <w:rPr>
          <w:rFonts w:ascii="Arial" w:hAnsi="Arial" w:cs="Arial"/>
        </w:rPr>
        <w:t xml:space="preserve"> des biens livrés.</w:t>
      </w:r>
    </w:p>
    <w:p w:rsidR="00807FA1" w:rsidRDefault="00807FA1" w:rsidP="00807FA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0D24B9">
        <w:rPr>
          <w:rFonts w:ascii="Arial" w:hAnsi="Arial" w:cs="Arial"/>
          <w:b/>
        </w:rPr>
        <w:t>Fournisseur</w:t>
      </w:r>
      <w:r>
        <w:rPr>
          <w:rFonts w:ascii="Arial" w:hAnsi="Arial" w:cs="Arial"/>
        </w:rPr>
        <w:t xml:space="preserve"> s’engage à livrer la totalité des fournitures requises à compter de la date de notification d</w:t>
      </w:r>
      <w:r w:rsidR="00141603">
        <w:rPr>
          <w:rFonts w:ascii="Arial" w:hAnsi="Arial" w:cs="Arial"/>
        </w:rPr>
        <w:t>u</w:t>
      </w:r>
      <w:r w:rsidR="00EF672E">
        <w:rPr>
          <w:rFonts w:ascii="Arial" w:hAnsi="Arial" w:cs="Arial"/>
        </w:rPr>
        <w:t xml:space="preserve"> démarrage des prestations sus-</w:t>
      </w:r>
      <w:r>
        <w:rPr>
          <w:rFonts w:ascii="Arial" w:hAnsi="Arial" w:cs="Arial"/>
        </w:rPr>
        <w:t>indiquées.</w:t>
      </w:r>
    </w:p>
    <w:p w:rsidR="0023674A" w:rsidRDefault="0023674A" w:rsidP="00094F67">
      <w:pPr>
        <w:spacing w:after="0" w:line="276" w:lineRule="auto"/>
        <w:jc w:val="both"/>
        <w:rPr>
          <w:rFonts w:ascii="Arial" w:hAnsi="Arial" w:cs="Arial"/>
        </w:rPr>
      </w:pPr>
    </w:p>
    <w:p w:rsidR="0002381D" w:rsidRPr="000A1730" w:rsidRDefault="0002381D" w:rsidP="00094F67">
      <w:pPr>
        <w:pStyle w:val="Paragraphedeliste"/>
        <w:numPr>
          <w:ilvl w:val="0"/>
          <w:numId w:val="19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2" w:name="_Toc41052412"/>
      <w:bookmarkStart w:id="13" w:name="_Toc42585893"/>
      <w:bookmarkStart w:id="14" w:name="_Toc54000149"/>
      <w:r w:rsidRPr="000A1730">
        <w:rPr>
          <w:rFonts w:ascii="Arial" w:hAnsi="Arial" w:cs="Arial"/>
          <w:b/>
        </w:rPr>
        <w:t>Obligations de l’Autorité contractante</w:t>
      </w:r>
      <w:bookmarkEnd w:id="12"/>
      <w:bookmarkEnd w:id="13"/>
      <w:bookmarkEnd w:id="14"/>
    </w:p>
    <w:p w:rsidR="0002381D" w:rsidRPr="0002381D" w:rsidRDefault="0002381D" w:rsidP="00094F67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>Autorité contractante</w:t>
      </w:r>
      <w:r w:rsidR="005B70BD">
        <w:rPr>
          <w:rFonts w:ascii="Arial" w:hAnsi="Arial" w:cs="Arial"/>
        </w:rPr>
        <w:t xml:space="preserve"> s’engage à prendre </w:t>
      </w:r>
      <w:r w:rsidRPr="0002381D">
        <w:rPr>
          <w:rFonts w:ascii="Arial" w:hAnsi="Arial" w:cs="Arial"/>
        </w:rPr>
        <w:t xml:space="preserve">toutes les dispositions permettant au </w:t>
      </w:r>
      <w:r w:rsidRPr="0002381D">
        <w:rPr>
          <w:rFonts w:ascii="Arial" w:hAnsi="Arial" w:cs="Arial"/>
          <w:b/>
        </w:rPr>
        <w:t xml:space="preserve">Fournisseur </w:t>
      </w:r>
      <w:r w:rsidRPr="0002381D">
        <w:rPr>
          <w:rFonts w:ascii="Arial" w:hAnsi="Arial" w:cs="Arial"/>
        </w:rPr>
        <w:t xml:space="preserve">de réaliser dans les </w:t>
      </w:r>
      <w:r w:rsidR="00EF672E">
        <w:rPr>
          <w:rFonts w:ascii="Arial" w:hAnsi="Arial" w:cs="Arial"/>
        </w:rPr>
        <w:t>meilleures conditions ses prestations</w:t>
      </w:r>
      <w:r w:rsidRPr="0002381D">
        <w:rPr>
          <w:rFonts w:ascii="Arial" w:hAnsi="Arial" w:cs="Arial"/>
        </w:rPr>
        <w:t>.</w:t>
      </w:r>
    </w:p>
    <w:p w:rsidR="0002381D" w:rsidRPr="0002381D" w:rsidRDefault="0002381D" w:rsidP="00094F67">
      <w:pPr>
        <w:spacing w:after="0" w:line="276" w:lineRule="auto"/>
        <w:jc w:val="both"/>
        <w:rPr>
          <w:rFonts w:ascii="Arial" w:hAnsi="Arial" w:cs="Arial"/>
        </w:rPr>
      </w:pPr>
      <w:r w:rsidRPr="0002381D">
        <w:rPr>
          <w:rFonts w:ascii="Arial" w:hAnsi="Arial" w:cs="Arial"/>
        </w:rPr>
        <w:t>L’</w:t>
      </w:r>
      <w:r w:rsidRPr="0002381D">
        <w:rPr>
          <w:rFonts w:ascii="Arial" w:hAnsi="Arial" w:cs="Arial"/>
          <w:b/>
        </w:rPr>
        <w:t xml:space="preserve">Autorité contractante </w:t>
      </w:r>
      <w:r w:rsidRPr="0002381D">
        <w:rPr>
          <w:rFonts w:ascii="Arial" w:hAnsi="Arial" w:cs="Arial"/>
        </w:rPr>
        <w:t>s’engage à payer le prix convenu en contrepartie des prestations effectivement réalisées.</w:t>
      </w:r>
    </w:p>
    <w:p w:rsidR="00901AD0" w:rsidRDefault="00901AD0" w:rsidP="00094F67">
      <w:pPr>
        <w:spacing w:after="0" w:line="276" w:lineRule="auto"/>
        <w:rPr>
          <w:rFonts w:ascii="Arial" w:eastAsia="Calibri" w:hAnsi="Arial" w:cs="Arial"/>
          <w:b/>
        </w:rPr>
      </w:pPr>
    </w:p>
    <w:p w:rsidR="00D73BED" w:rsidRPr="00D73BED" w:rsidRDefault="00D73BED" w:rsidP="00D73BED">
      <w:pPr>
        <w:pStyle w:val="Titre1"/>
        <w:spacing w:before="0"/>
        <w:rPr>
          <w:rFonts w:ascii="Arial" w:eastAsia="Calibri" w:hAnsi="Arial" w:cs="Arial"/>
          <w:b/>
          <w:color w:val="auto"/>
          <w:sz w:val="22"/>
          <w:szCs w:val="22"/>
        </w:rPr>
      </w:pPr>
      <w:bookmarkStart w:id="15" w:name="_Toc54000150"/>
      <w:r w:rsidRPr="00D73BED">
        <w:rPr>
          <w:rFonts w:ascii="Arial" w:eastAsia="Calibri" w:hAnsi="Arial" w:cs="Arial"/>
          <w:b/>
          <w:color w:val="auto"/>
          <w:sz w:val="22"/>
          <w:szCs w:val="22"/>
        </w:rPr>
        <w:t xml:space="preserve">ARTICLE </w:t>
      </w:r>
      <w:r>
        <w:rPr>
          <w:rFonts w:ascii="Arial" w:eastAsia="Calibri" w:hAnsi="Arial" w:cs="Arial"/>
          <w:b/>
          <w:color w:val="auto"/>
          <w:sz w:val="22"/>
          <w:szCs w:val="22"/>
        </w:rPr>
        <w:t>4</w:t>
      </w:r>
      <w:r w:rsidRPr="00D73BED">
        <w:rPr>
          <w:rFonts w:ascii="Arial" w:eastAsia="Calibri" w:hAnsi="Arial" w:cs="Arial"/>
          <w:b/>
          <w:color w:val="auto"/>
          <w:sz w:val="22"/>
          <w:szCs w:val="22"/>
        </w:rPr>
        <w:t xml:space="preserve"> : </w:t>
      </w:r>
      <w:r w:rsidR="00EF672E">
        <w:rPr>
          <w:rFonts w:ascii="Arial" w:eastAsia="Calibri" w:hAnsi="Arial" w:cs="Arial"/>
          <w:b/>
          <w:color w:val="auto"/>
          <w:sz w:val="22"/>
          <w:szCs w:val="22"/>
        </w:rPr>
        <w:t>REMUNERATION</w:t>
      </w:r>
      <w:bookmarkEnd w:id="15"/>
    </w:p>
    <w:p w:rsidR="00C619A6" w:rsidRPr="00B0281D" w:rsidRDefault="00EF672E" w:rsidP="00940F15">
      <w:pPr>
        <w:pStyle w:val="Paragraphedeliste"/>
        <w:numPr>
          <w:ilvl w:val="0"/>
          <w:numId w:val="24"/>
        </w:numPr>
        <w:spacing w:after="0" w:line="276" w:lineRule="auto"/>
        <w:outlineLvl w:val="1"/>
        <w:rPr>
          <w:rFonts w:ascii="Arial" w:eastAsia="Calibri" w:hAnsi="Arial" w:cs="Arial"/>
          <w:b/>
        </w:rPr>
      </w:pPr>
      <w:bookmarkStart w:id="16" w:name="_Toc54000151"/>
      <w:r>
        <w:rPr>
          <w:rFonts w:ascii="Arial" w:eastAsia="Calibri" w:hAnsi="Arial" w:cs="Arial"/>
          <w:b/>
        </w:rPr>
        <w:t>Imputation budgé</w:t>
      </w:r>
      <w:r w:rsidR="00C619A6" w:rsidRPr="00B0281D">
        <w:rPr>
          <w:rFonts w:ascii="Arial" w:eastAsia="Calibri" w:hAnsi="Arial" w:cs="Arial"/>
          <w:b/>
        </w:rPr>
        <w:t>taire</w:t>
      </w:r>
      <w:bookmarkEnd w:id="16"/>
    </w:p>
    <w:p w:rsidR="00B46C7B" w:rsidRPr="00573A6E" w:rsidRDefault="00B46C7B" w:rsidP="00B46C7B">
      <w:pPr>
        <w:spacing w:after="0" w:line="276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La rémunération des prestations est imputée</w:t>
      </w:r>
      <w:r w:rsidRPr="00573A6E">
        <w:rPr>
          <w:rFonts w:ascii="Arial" w:hAnsi="Arial" w:cs="Arial"/>
        </w:rPr>
        <w:t xml:space="preserve"> au budget de l’État de l’année 202…</w:t>
      </w:r>
      <w:r>
        <w:rPr>
          <w:rFonts w:ascii="Arial" w:hAnsi="Arial" w:cs="Arial"/>
        </w:rPr>
        <w:t>,</w:t>
      </w:r>
      <w:r w:rsidRPr="00573A6E">
        <w:rPr>
          <w:rFonts w:ascii="Arial" w:hAnsi="Arial" w:cs="Arial"/>
        </w:rPr>
        <w:t xml:space="preserve"> sur </w:t>
      </w:r>
      <w:r>
        <w:rPr>
          <w:rFonts w:ascii="Arial" w:hAnsi="Arial" w:cs="Arial"/>
        </w:rPr>
        <w:t>l</w:t>
      </w:r>
      <w:r w:rsidRPr="00406964">
        <w:rPr>
          <w:rFonts w:ascii="Arial" w:hAnsi="Arial" w:cs="Arial"/>
        </w:rPr>
        <w:t>’activité n°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 « </w:t>
      </w:r>
      <w:r w:rsidRPr="00C275A9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</w:t>
      </w:r>
      <w:proofErr w:type="gramStart"/>
      <w:r w:rsidRPr="00C275A9"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</w:rPr>
        <w:t> »,</w:t>
      </w:r>
      <w:r w:rsidRPr="00573A6E">
        <w:rPr>
          <w:rFonts w:ascii="Arial" w:hAnsi="Arial" w:cs="Arial"/>
        </w:rPr>
        <w:t xml:space="preserve"> ligne budgétaire </w:t>
      </w:r>
      <w:r>
        <w:rPr>
          <w:rFonts w:ascii="Arial" w:hAnsi="Arial" w:cs="Arial"/>
          <w:b/>
        </w:rPr>
        <w:t>…………</w:t>
      </w:r>
      <w:r w:rsidRPr="00573A6E">
        <w:rPr>
          <w:rFonts w:ascii="Arial" w:hAnsi="Arial" w:cs="Arial"/>
        </w:rPr>
        <w:t> dénommée «</w:t>
      </w:r>
      <w:r w:rsidRPr="00573A6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…………………..</w:t>
      </w:r>
      <w:r w:rsidRPr="00573A6E">
        <w:rPr>
          <w:rFonts w:ascii="Arial" w:hAnsi="Arial" w:cs="Arial"/>
        </w:rPr>
        <w:t xml:space="preserve"> ». </w:t>
      </w:r>
    </w:p>
    <w:p w:rsidR="00C619A6" w:rsidRPr="00C619A6" w:rsidRDefault="00C619A6" w:rsidP="00C619A6">
      <w:pPr>
        <w:spacing w:after="0" w:line="276" w:lineRule="auto"/>
        <w:jc w:val="both"/>
        <w:rPr>
          <w:rFonts w:ascii="Arial" w:hAnsi="Arial" w:cs="Arial"/>
          <w:b/>
        </w:rPr>
      </w:pPr>
    </w:p>
    <w:p w:rsidR="00D73BED" w:rsidRPr="00B0281D" w:rsidRDefault="00D73BED" w:rsidP="00940F15">
      <w:pPr>
        <w:pStyle w:val="Paragraphedeliste"/>
        <w:numPr>
          <w:ilvl w:val="0"/>
          <w:numId w:val="24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7" w:name="_Toc54000152"/>
      <w:r>
        <w:rPr>
          <w:rFonts w:ascii="Arial" w:hAnsi="Arial" w:cs="Arial"/>
          <w:b/>
        </w:rPr>
        <w:t>Conditions de paiement</w:t>
      </w:r>
      <w:bookmarkEnd w:id="17"/>
    </w:p>
    <w:p w:rsidR="00EF672E" w:rsidRPr="004C6171" w:rsidRDefault="00EF672E" w:rsidP="00EF672E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>À ti</w:t>
      </w:r>
      <w:r w:rsidR="005859ED">
        <w:rPr>
          <w:rFonts w:ascii="Arial" w:hAnsi="Arial" w:cs="Arial"/>
        </w:rPr>
        <w:t>tre de rémunération des prestations</w:t>
      </w:r>
      <w:r w:rsidRPr="004C6171">
        <w:rPr>
          <w:rFonts w:ascii="Arial" w:hAnsi="Arial" w:cs="Arial"/>
        </w:rPr>
        <w:t xml:space="preserve"> </w:t>
      </w:r>
      <w:r w:rsidRPr="00A61301">
        <w:rPr>
          <w:rFonts w:ascii="Arial" w:hAnsi="Arial" w:cs="Arial"/>
        </w:rPr>
        <w:t>réalisés</w:t>
      </w:r>
      <w:r w:rsidRPr="004C6171">
        <w:rPr>
          <w:rFonts w:ascii="Arial" w:hAnsi="Arial" w:cs="Arial"/>
        </w:rPr>
        <w:t xml:space="preserve"> dans le cadre du présent contrat, l’</w:t>
      </w:r>
      <w:r w:rsidRPr="004C6171">
        <w:rPr>
          <w:rFonts w:ascii="Arial" w:hAnsi="Arial" w:cs="Arial"/>
          <w:b/>
        </w:rPr>
        <w:t xml:space="preserve">Autorité contractante </w:t>
      </w:r>
      <w:r w:rsidRPr="004C6171">
        <w:rPr>
          <w:rFonts w:ascii="Arial" w:hAnsi="Arial" w:cs="Arial"/>
        </w:rPr>
        <w:t xml:space="preserve">s’engage à payer </w:t>
      </w:r>
      <w:r w:rsidRPr="00A61301">
        <w:rPr>
          <w:rFonts w:ascii="Arial" w:hAnsi="Arial" w:cs="Arial"/>
        </w:rPr>
        <w:t>au</w:t>
      </w:r>
      <w:r w:rsidRPr="004C6171">
        <w:rPr>
          <w:rFonts w:ascii="Arial" w:hAnsi="Arial" w:cs="Arial"/>
        </w:rPr>
        <w:t xml:space="preserve"> </w:t>
      </w:r>
      <w:r w:rsidRPr="001B4F21">
        <w:rPr>
          <w:rFonts w:ascii="Arial" w:hAnsi="Arial" w:cs="Arial"/>
          <w:b/>
        </w:rPr>
        <w:t>Fournisseur</w:t>
      </w:r>
      <w:r w:rsidRPr="004C6171">
        <w:rPr>
          <w:rFonts w:ascii="Arial" w:hAnsi="Arial" w:cs="Arial"/>
        </w:rPr>
        <w:t xml:space="preserve"> </w:t>
      </w:r>
      <w:r w:rsidRPr="00A61301">
        <w:rPr>
          <w:rFonts w:ascii="Arial" w:hAnsi="Arial" w:cs="Arial"/>
        </w:rPr>
        <w:t>la somme globale</w:t>
      </w:r>
      <w:r w:rsidRPr="004C6171">
        <w:rPr>
          <w:rFonts w:ascii="Arial" w:hAnsi="Arial" w:cs="Arial"/>
        </w:rPr>
        <w:t xml:space="preserve"> de…………………. </w:t>
      </w:r>
      <w:proofErr w:type="gramStart"/>
      <w:r w:rsidRPr="004C6171">
        <w:rPr>
          <w:rFonts w:ascii="Arial" w:hAnsi="Arial" w:cs="Arial"/>
          <w:b/>
        </w:rPr>
        <w:t>francs</w:t>
      </w:r>
      <w:proofErr w:type="gramEnd"/>
      <w:r w:rsidRPr="004C6171">
        <w:rPr>
          <w:rFonts w:ascii="Arial" w:hAnsi="Arial" w:cs="Arial"/>
          <w:b/>
        </w:rPr>
        <w:t xml:space="preserve"> </w:t>
      </w:r>
      <w:proofErr w:type="spellStart"/>
      <w:r w:rsidR="00141603" w:rsidRPr="004C6171">
        <w:rPr>
          <w:rFonts w:ascii="Arial" w:hAnsi="Arial" w:cs="Arial"/>
          <w:b/>
        </w:rPr>
        <w:t>cfa</w:t>
      </w:r>
      <w:proofErr w:type="spellEnd"/>
      <w:r w:rsidR="00141603" w:rsidRPr="004C6171">
        <w:rPr>
          <w:rFonts w:ascii="Arial" w:hAnsi="Arial" w:cs="Arial"/>
          <w:b/>
        </w:rPr>
        <w:t xml:space="preserve"> </w:t>
      </w:r>
      <w:r w:rsidRPr="004C6171">
        <w:rPr>
          <w:rFonts w:ascii="Arial" w:hAnsi="Arial" w:cs="Arial"/>
          <w:b/>
        </w:rPr>
        <w:t>TTC</w:t>
      </w:r>
      <w:r w:rsidRPr="00A61301">
        <w:rPr>
          <w:rFonts w:ascii="Arial" w:hAnsi="Arial" w:cs="Arial"/>
          <w:b/>
        </w:rPr>
        <w:t>.</w:t>
      </w:r>
    </w:p>
    <w:p w:rsidR="00D73BED" w:rsidRPr="004C6171" w:rsidRDefault="00D73BED" w:rsidP="00D73BED">
      <w:pPr>
        <w:spacing w:after="0" w:line="276" w:lineRule="auto"/>
        <w:jc w:val="both"/>
        <w:rPr>
          <w:rFonts w:ascii="Arial" w:hAnsi="Arial" w:cs="Arial"/>
        </w:rPr>
      </w:pPr>
      <w:r w:rsidRPr="004C6171">
        <w:rPr>
          <w:rFonts w:ascii="Arial" w:hAnsi="Arial" w:cs="Arial"/>
        </w:rPr>
        <w:t>Le coût global du présent contrat est ferme et non révisable pendant toute sa durée.</w:t>
      </w:r>
    </w:p>
    <w:p w:rsidR="00D73BED" w:rsidRPr="00A61301" w:rsidRDefault="00D73BED" w:rsidP="00D73BED">
      <w:pPr>
        <w:spacing w:after="0" w:line="276" w:lineRule="auto"/>
        <w:jc w:val="both"/>
        <w:rPr>
          <w:rFonts w:ascii="Arial" w:hAnsi="Arial" w:cs="Arial"/>
        </w:rPr>
      </w:pPr>
      <w:r w:rsidRPr="00A61301">
        <w:rPr>
          <w:rFonts w:ascii="Arial" w:hAnsi="Arial" w:cs="Arial"/>
        </w:rPr>
        <w:t>Le paiement du montant stipulé sera effectué à hauteur de 100% du montant TTC après la livraison satisfaisante des fournitures e</w:t>
      </w:r>
      <w:r>
        <w:rPr>
          <w:rFonts w:ascii="Arial" w:hAnsi="Arial" w:cs="Arial"/>
        </w:rPr>
        <w:t xml:space="preserve">t </w:t>
      </w:r>
      <w:r w:rsidR="000549E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vérification du service fait.</w:t>
      </w:r>
    </w:p>
    <w:p w:rsidR="000549ED" w:rsidRPr="000549ED" w:rsidRDefault="000549ED" w:rsidP="000549ED">
      <w:pPr>
        <w:spacing w:after="0" w:line="276" w:lineRule="auto"/>
        <w:rPr>
          <w:rFonts w:ascii="Arial" w:hAnsi="Arial" w:cs="Arial"/>
          <w:color w:val="FF0000"/>
        </w:rPr>
      </w:pPr>
      <w:r w:rsidRPr="000549ED">
        <w:rPr>
          <w:rFonts w:ascii="Arial" w:hAnsi="Arial" w:cs="Arial"/>
          <w:color w:val="FF0000"/>
        </w:rPr>
        <w:t xml:space="preserve">Le paiement est conditionné par la production d’une attestation de régularité fiscale par le </w:t>
      </w:r>
      <w:r w:rsidRPr="000549ED">
        <w:rPr>
          <w:rFonts w:ascii="Arial" w:hAnsi="Arial" w:cs="Arial"/>
          <w:b/>
          <w:color w:val="FF0000"/>
        </w:rPr>
        <w:t>Fournisseur</w:t>
      </w:r>
      <w:r w:rsidRPr="000549ED">
        <w:rPr>
          <w:rFonts w:ascii="Arial" w:hAnsi="Arial" w:cs="Arial"/>
          <w:color w:val="FF0000"/>
        </w:rPr>
        <w:t>. (Optionnel)</w:t>
      </w:r>
    </w:p>
    <w:p w:rsidR="00D73BED" w:rsidRDefault="00D73BED" w:rsidP="00094F67">
      <w:pPr>
        <w:spacing w:after="0" w:line="276" w:lineRule="auto"/>
        <w:rPr>
          <w:rFonts w:ascii="Arial" w:eastAsia="Calibri" w:hAnsi="Arial" w:cs="Arial"/>
          <w:b/>
        </w:rPr>
      </w:pPr>
    </w:p>
    <w:p w:rsidR="00A64E53" w:rsidRPr="00A64E53" w:rsidRDefault="00A64E53" w:rsidP="00A64E53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18" w:name="_Toc41052416"/>
      <w:bookmarkStart w:id="19" w:name="_Toc49247402"/>
      <w:bookmarkStart w:id="20" w:name="_Toc54000153"/>
      <w:bookmarkStart w:id="21" w:name="_Toc41052418"/>
      <w:bookmarkStart w:id="22" w:name="_Toc42585897"/>
      <w:r w:rsidRPr="00A64E53">
        <w:rPr>
          <w:rFonts w:ascii="Arial" w:eastAsiaTheme="majorEastAsia" w:hAnsi="Arial" w:cs="Arial"/>
          <w:b/>
        </w:rPr>
        <w:t xml:space="preserve">ARTICLE 5 : </w:t>
      </w:r>
      <w:bookmarkEnd w:id="18"/>
      <w:r w:rsidRPr="00A64E53">
        <w:rPr>
          <w:rFonts w:ascii="Arial" w:eastAsiaTheme="majorEastAsia" w:hAnsi="Arial" w:cs="Arial"/>
          <w:b/>
        </w:rPr>
        <w:t>CESSION OU TRANSFERT</w:t>
      </w:r>
      <w:bookmarkEnd w:id="19"/>
      <w:bookmarkEnd w:id="20"/>
    </w:p>
    <w:p w:rsidR="00A64E53" w:rsidRPr="00A64E53" w:rsidRDefault="00A64E53" w:rsidP="00A64E53">
      <w:pPr>
        <w:spacing w:after="0" w:line="276" w:lineRule="auto"/>
        <w:jc w:val="both"/>
        <w:rPr>
          <w:rFonts w:ascii="Arial" w:hAnsi="Arial" w:cs="Arial"/>
        </w:rPr>
      </w:pPr>
      <w:r w:rsidRPr="00A64E53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A64E53">
        <w:rPr>
          <w:rFonts w:ascii="Arial" w:hAnsi="Arial" w:cs="Arial"/>
          <w:b/>
        </w:rPr>
        <w:t>Fournisseur</w:t>
      </w:r>
      <w:r w:rsidRPr="00A64E53">
        <w:rPr>
          <w:rFonts w:ascii="Arial" w:hAnsi="Arial" w:cs="Arial"/>
        </w:rPr>
        <w:t xml:space="preserve"> est tenu de requérir l’autorisation de l’</w:t>
      </w:r>
      <w:r w:rsidRPr="00A64E53">
        <w:rPr>
          <w:rFonts w:ascii="Arial" w:hAnsi="Arial" w:cs="Arial"/>
          <w:b/>
        </w:rPr>
        <w:t>Autorité contractante</w:t>
      </w:r>
      <w:r w:rsidRPr="00A64E53">
        <w:rPr>
          <w:rFonts w:ascii="Arial" w:hAnsi="Arial" w:cs="Arial"/>
        </w:rPr>
        <w:t>. À défaut, elles lui sont inopposables.</w:t>
      </w:r>
    </w:p>
    <w:p w:rsidR="00A64E53" w:rsidRPr="00A64E53" w:rsidRDefault="00A64E53" w:rsidP="00A64E53">
      <w:pPr>
        <w:spacing w:after="0" w:line="276" w:lineRule="auto"/>
        <w:jc w:val="both"/>
        <w:rPr>
          <w:rFonts w:ascii="Arial" w:hAnsi="Arial" w:cs="Arial"/>
        </w:rPr>
      </w:pPr>
    </w:p>
    <w:p w:rsidR="00A64E53" w:rsidRPr="00A64E53" w:rsidRDefault="00A64E53" w:rsidP="00A64E53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  <w:bookmarkStart w:id="23" w:name="_Toc49247403"/>
      <w:bookmarkStart w:id="24" w:name="_Toc54000154"/>
      <w:r w:rsidRPr="00A64E53">
        <w:rPr>
          <w:rFonts w:ascii="Arial" w:eastAsiaTheme="majorEastAsia" w:hAnsi="Arial" w:cs="Arial"/>
          <w:b/>
        </w:rPr>
        <w:t>ARTICLE 6 : RESILIATION</w:t>
      </w:r>
      <w:bookmarkEnd w:id="23"/>
      <w:bookmarkEnd w:id="24"/>
    </w:p>
    <w:p w:rsidR="00A64E53" w:rsidRPr="00A64E53" w:rsidRDefault="00A64E53" w:rsidP="00A64E53">
      <w:pPr>
        <w:spacing w:after="0" w:line="276" w:lineRule="auto"/>
        <w:jc w:val="both"/>
        <w:rPr>
          <w:rFonts w:ascii="Arial" w:hAnsi="Arial" w:cs="Arial"/>
          <w:b/>
        </w:rPr>
      </w:pPr>
      <w:r w:rsidRPr="00A64E53">
        <w:rPr>
          <w:rFonts w:ascii="Arial" w:hAnsi="Arial" w:cs="Arial"/>
        </w:rPr>
        <w:t>Le présent contrat pourra être résilié selon la volonté des parties.</w:t>
      </w:r>
    </w:p>
    <w:p w:rsidR="00A64E53" w:rsidRPr="00A64E53" w:rsidRDefault="00A64E53" w:rsidP="00A64E53">
      <w:pPr>
        <w:spacing w:after="0" w:line="276" w:lineRule="auto"/>
        <w:jc w:val="both"/>
        <w:rPr>
          <w:rFonts w:ascii="Arial" w:hAnsi="Arial" w:cs="Arial"/>
          <w:bCs/>
        </w:rPr>
      </w:pPr>
      <w:r w:rsidRPr="00A64E53">
        <w:rPr>
          <w:rFonts w:ascii="Arial" w:hAnsi="Arial" w:cs="Arial"/>
          <w:bCs/>
        </w:rPr>
        <w:t xml:space="preserve">Toutefois, le contrat </w:t>
      </w:r>
      <w:r w:rsidRPr="00A64E53">
        <w:rPr>
          <w:rFonts w:ascii="Arial" w:hAnsi="Arial" w:cs="Arial"/>
        </w:rPr>
        <w:t xml:space="preserve">pourra immédiatement être résilié par lettre recommandée ou tout autre moyen permettant d’établir la réception effective par le destinataire dans les cas ci-après : </w:t>
      </w:r>
    </w:p>
    <w:p w:rsidR="00A64E53" w:rsidRPr="00A64E53" w:rsidRDefault="00A64E53" w:rsidP="00A64E53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Arial" w:hAnsi="Arial" w:cs="Arial"/>
        </w:rPr>
      </w:pPr>
      <w:proofErr w:type="gramStart"/>
      <w:r w:rsidRPr="00A64E53">
        <w:rPr>
          <w:rFonts w:ascii="Arial" w:hAnsi="Arial" w:cs="Arial"/>
        </w:rPr>
        <w:t>manquement</w:t>
      </w:r>
      <w:proofErr w:type="gramEnd"/>
      <w:r w:rsidRPr="00A64E53">
        <w:rPr>
          <w:rFonts w:ascii="Arial" w:hAnsi="Arial" w:cs="Arial"/>
        </w:rPr>
        <w:t xml:space="preserve"> grave à l’une quelconque des obligations mises à la charge de l’autre ;</w:t>
      </w:r>
    </w:p>
    <w:p w:rsidR="00A64E53" w:rsidRPr="00A64E53" w:rsidRDefault="00A64E53" w:rsidP="00A64E53">
      <w:pPr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proofErr w:type="gramStart"/>
      <w:r w:rsidRPr="00A64E53">
        <w:rPr>
          <w:rFonts w:ascii="Arial" w:hAnsi="Arial" w:cs="Arial"/>
        </w:rPr>
        <w:t>suspension</w:t>
      </w:r>
      <w:proofErr w:type="gramEnd"/>
      <w:r w:rsidRPr="00A64E53">
        <w:rPr>
          <w:rFonts w:ascii="Arial" w:hAnsi="Arial" w:cs="Arial"/>
        </w:rPr>
        <w:t xml:space="preserve"> prolongée due à la survenance d’un évènement constitutif de force majeure;</w:t>
      </w:r>
    </w:p>
    <w:p w:rsidR="00A64E53" w:rsidRPr="00A64E53" w:rsidRDefault="00A64E53" w:rsidP="00A64E53">
      <w:pPr>
        <w:numPr>
          <w:ilvl w:val="0"/>
          <w:numId w:val="25"/>
        </w:numPr>
        <w:spacing w:after="0"/>
        <w:contextualSpacing/>
        <w:rPr>
          <w:rFonts w:ascii="Arial" w:hAnsi="Arial" w:cs="Arial"/>
        </w:rPr>
      </w:pPr>
      <w:proofErr w:type="gramStart"/>
      <w:r w:rsidRPr="00A64E53">
        <w:rPr>
          <w:rFonts w:ascii="Arial" w:hAnsi="Arial" w:cs="Arial"/>
        </w:rPr>
        <w:t>motif</w:t>
      </w:r>
      <w:proofErr w:type="gramEnd"/>
      <w:r w:rsidRPr="00A64E53">
        <w:rPr>
          <w:rFonts w:ascii="Arial" w:hAnsi="Arial" w:cs="Arial"/>
        </w:rPr>
        <w:t xml:space="preserve"> d’intérêt général invoqué par l’</w:t>
      </w:r>
      <w:r w:rsidRPr="00A64E53">
        <w:rPr>
          <w:rFonts w:ascii="Arial" w:hAnsi="Arial" w:cs="Arial"/>
          <w:b/>
        </w:rPr>
        <w:t>Autorité contractante.</w:t>
      </w:r>
    </w:p>
    <w:p w:rsidR="005F5AB2" w:rsidRPr="005F5AB2" w:rsidRDefault="005F5AB2" w:rsidP="005F5AB2">
      <w:pPr>
        <w:spacing w:after="0" w:line="276" w:lineRule="auto"/>
        <w:jc w:val="both"/>
        <w:rPr>
          <w:rFonts w:ascii="Arial" w:hAnsi="Arial" w:cs="Arial"/>
        </w:rPr>
      </w:pPr>
    </w:p>
    <w:p w:rsidR="005F5AB2" w:rsidRPr="005F5AB2" w:rsidRDefault="005F5AB2" w:rsidP="005F5AB2">
      <w:pPr>
        <w:keepNext/>
        <w:keepLines/>
        <w:spacing w:after="0" w:line="276" w:lineRule="auto"/>
        <w:outlineLvl w:val="0"/>
        <w:rPr>
          <w:rFonts w:ascii="Arial" w:eastAsiaTheme="majorEastAsia" w:hAnsi="Arial" w:cs="Arial"/>
          <w:b/>
        </w:rPr>
      </w:pPr>
      <w:bookmarkStart w:id="25" w:name="_Toc41052417"/>
      <w:bookmarkStart w:id="26" w:name="_Toc54000155"/>
      <w:r w:rsidRPr="005F5AB2">
        <w:rPr>
          <w:rFonts w:ascii="Arial" w:eastAsiaTheme="majorEastAsia" w:hAnsi="Arial" w:cs="Arial"/>
          <w:b/>
        </w:rPr>
        <w:t xml:space="preserve">ARTICLE </w:t>
      </w:r>
      <w:r w:rsidR="00A64E53">
        <w:rPr>
          <w:rFonts w:ascii="Arial" w:eastAsiaTheme="majorEastAsia" w:hAnsi="Arial" w:cs="Arial"/>
          <w:b/>
        </w:rPr>
        <w:t>7</w:t>
      </w:r>
      <w:r w:rsidRPr="005F5AB2">
        <w:rPr>
          <w:rFonts w:ascii="Arial" w:eastAsiaTheme="majorEastAsia" w:hAnsi="Arial" w:cs="Arial"/>
          <w:b/>
        </w:rPr>
        <w:t xml:space="preserve"> : REGLEMENT DES </w:t>
      </w:r>
      <w:bookmarkEnd w:id="25"/>
      <w:r w:rsidR="00777F96">
        <w:rPr>
          <w:rFonts w:ascii="Arial" w:eastAsiaTheme="majorEastAsia" w:hAnsi="Arial" w:cs="Arial"/>
          <w:b/>
        </w:rPr>
        <w:t>DIFFERENDS</w:t>
      </w:r>
      <w:bookmarkEnd w:id="26"/>
    </w:p>
    <w:p w:rsidR="005F5AB2" w:rsidRPr="005F5AB2" w:rsidRDefault="00777F96" w:rsidP="005F5A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différend</w:t>
      </w:r>
      <w:r w:rsidR="005F5AB2" w:rsidRPr="005F5AB2"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République de Côte d’Ivoire.</w:t>
      </w:r>
    </w:p>
    <w:p w:rsidR="007F30D8" w:rsidRPr="00573A6E" w:rsidRDefault="007F30D8" w:rsidP="007F30D8">
      <w:pPr>
        <w:spacing w:after="0" w:line="276" w:lineRule="auto"/>
        <w:jc w:val="both"/>
        <w:rPr>
          <w:rFonts w:ascii="Arial" w:hAnsi="Arial" w:cs="Arial"/>
        </w:rPr>
      </w:pPr>
      <w:bookmarkStart w:id="27" w:name="_Toc38368017"/>
      <w:bookmarkStart w:id="28" w:name="_Toc38575570"/>
      <w:bookmarkStart w:id="29" w:name="_Toc41052419"/>
      <w:bookmarkEnd w:id="21"/>
      <w:bookmarkEnd w:id="22"/>
      <w:r w:rsidRPr="00573A6E">
        <w:rPr>
          <w:rFonts w:ascii="Arial" w:hAnsi="Arial" w:cs="Arial"/>
        </w:rPr>
        <w:t>Pour l’exécution des présentes et de leurs suites</w:t>
      </w:r>
      <w:r>
        <w:rPr>
          <w:rFonts w:ascii="Arial" w:hAnsi="Arial" w:cs="Arial"/>
        </w:rPr>
        <w:t xml:space="preserve"> éventuelles</w:t>
      </w:r>
      <w:r w:rsidRPr="00573A6E">
        <w:rPr>
          <w:rFonts w:ascii="Arial" w:hAnsi="Arial" w:cs="Arial"/>
        </w:rPr>
        <w:t>, les parties font élection de domicile, en leur</w:t>
      </w:r>
      <w:r>
        <w:rPr>
          <w:rFonts w:ascii="Arial" w:hAnsi="Arial" w:cs="Arial"/>
        </w:rPr>
        <w:t>s</w:t>
      </w:r>
      <w:r w:rsidRPr="00573A6E">
        <w:rPr>
          <w:rFonts w:ascii="Arial" w:hAnsi="Arial" w:cs="Arial"/>
        </w:rPr>
        <w:t xml:space="preserve"> domicile et siège social </w:t>
      </w:r>
      <w:r>
        <w:rPr>
          <w:rFonts w:ascii="Arial" w:hAnsi="Arial" w:cs="Arial"/>
        </w:rPr>
        <w:t>respectifs</w:t>
      </w:r>
      <w:r w:rsidRPr="00573A6E">
        <w:rPr>
          <w:rFonts w:ascii="Arial" w:hAnsi="Arial" w:cs="Arial"/>
        </w:rPr>
        <w:t>.</w:t>
      </w:r>
    </w:p>
    <w:p w:rsidR="00940F15" w:rsidRPr="00940F15" w:rsidRDefault="00A64E53" w:rsidP="00940F15">
      <w:pPr>
        <w:pStyle w:val="Titre1"/>
        <w:rPr>
          <w:rFonts w:ascii="Arial" w:eastAsia="Calibri" w:hAnsi="Arial" w:cs="Arial"/>
          <w:b/>
          <w:color w:val="auto"/>
          <w:sz w:val="22"/>
        </w:rPr>
      </w:pPr>
      <w:bookmarkStart w:id="30" w:name="_Toc54000156"/>
      <w:r>
        <w:rPr>
          <w:rFonts w:ascii="Arial" w:eastAsia="Calibri" w:hAnsi="Arial" w:cs="Arial"/>
          <w:b/>
          <w:color w:val="auto"/>
          <w:sz w:val="22"/>
        </w:rPr>
        <w:lastRenderedPageBreak/>
        <w:t>ARTICLE 8</w:t>
      </w:r>
      <w:r w:rsidR="00940F15" w:rsidRPr="00940F15">
        <w:rPr>
          <w:rFonts w:ascii="Arial" w:eastAsia="Calibri" w:hAnsi="Arial" w:cs="Arial"/>
          <w:b/>
          <w:color w:val="auto"/>
          <w:sz w:val="22"/>
        </w:rPr>
        <w:t> : FRAIS D'ENREGISTREMENT ET TIMBRE</w:t>
      </w:r>
      <w:bookmarkEnd w:id="27"/>
      <w:bookmarkEnd w:id="28"/>
      <w:bookmarkEnd w:id="29"/>
      <w:bookmarkEnd w:id="30"/>
    </w:p>
    <w:p w:rsidR="00940F15" w:rsidRDefault="00940F15" w:rsidP="00940F15">
      <w:pPr>
        <w:spacing w:after="0" w:line="276" w:lineRule="auto"/>
        <w:jc w:val="both"/>
        <w:rPr>
          <w:rFonts w:ascii="Arial" w:eastAsia="Calibri" w:hAnsi="Arial" w:cs="Arial"/>
        </w:rPr>
      </w:pPr>
      <w:r w:rsidRPr="00940F15">
        <w:rPr>
          <w:rFonts w:ascii="Arial" w:eastAsia="Calibri" w:hAnsi="Arial" w:cs="Arial"/>
        </w:rPr>
        <w:t xml:space="preserve">Tous les frais et droits résultant de l’enregistrement seront supportés par le </w:t>
      </w:r>
      <w:r w:rsidRPr="00940F15">
        <w:rPr>
          <w:rFonts w:ascii="Arial" w:eastAsia="Calibri" w:hAnsi="Arial" w:cs="Arial"/>
          <w:b/>
        </w:rPr>
        <w:t>Fournisseur</w:t>
      </w:r>
      <w:r w:rsidRPr="00940F15">
        <w:rPr>
          <w:rFonts w:ascii="Arial" w:eastAsia="Calibri" w:hAnsi="Arial" w:cs="Arial"/>
        </w:rPr>
        <w:t xml:space="preserve"> qui s’y oblige.</w:t>
      </w:r>
    </w:p>
    <w:p w:rsidR="00940F15" w:rsidRPr="00940F15" w:rsidRDefault="00940F15" w:rsidP="00940F15">
      <w:pPr>
        <w:spacing w:after="0" w:line="276" w:lineRule="auto"/>
        <w:rPr>
          <w:rFonts w:ascii="Arial" w:eastAsia="Calibri" w:hAnsi="Arial" w:cs="Arial"/>
        </w:rPr>
      </w:pPr>
    </w:p>
    <w:p w:rsidR="00940F15" w:rsidRPr="00940F15" w:rsidRDefault="00A64E53" w:rsidP="00940F15">
      <w:pPr>
        <w:pStyle w:val="Titre1"/>
        <w:spacing w:before="0"/>
        <w:rPr>
          <w:rFonts w:ascii="Arial" w:eastAsia="Calibri" w:hAnsi="Arial" w:cs="Arial"/>
          <w:b/>
          <w:color w:val="auto"/>
          <w:sz w:val="22"/>
        </w:rPr>
      </w:pPr>
      <w:bookmarkStart w:id="31" w:name="_Toc37874901"/>
      <w:bookmarkStart w:id="32" w:name="_Toc38368018"/>
      <w:bookmarkStart w:id="33" w:name="_Toc38575571"/>
      <w:bookmarkStart w:id="34" w:name="_Toc41052420"/>
      <w:bookmarkStart w:id="35" w:name="_Toc54000157"/>
      <w:r>
        <w:rPr>
          <w:rFonts w:ascii="Arial" w:eastAsia="Calibri" w:hAnsi="Arial" w:cs="Arial"/>
          <w:b/>
          <w:color w:val="auto"/>
          <w:sz w:val="22"/>
        </w:rPr>
        <w:t>ARTICLE 9</w:t>
      </w:r>
      <w:r w:rsidR="00940F15" w:rsidRPr="00940F15">
        <w:rPr>
          <w:rFonts w:ascii="Arial" w:eastAsia="Calibri" w:hAnsi="Arial" w:cs="Arial"/>
          <w:b/>
          <w:color w:val="auto"/>
          <w:sz w:val="22"/>
        </w:rPr>
        <w:t> : ENTREE EN VIGUEUR</w:t>
      </w:r>
      <w:bookmarkEnd w:id="31"/>
      <w:bookmarkEnd w:id="32"/>
      <w:bookmarkEnd w:id="33"/>
      <w:bookmarkEnd w:id="34"/>
      <w:bookmarkEnd w:id="35"/>
    </w:p>
    <w:p w:rsidR="00940F15" w:rsidRDefault="00940F15" w:rsidP="00940F15">
      <w:pPr>
        <w:spacing w:after="0" w:line="276" w:lineRule="auto"/>
        <w:jc w:val="both"/>
        <w:rPr>
          <w:rFonts w:ascii="Arial" w:eastAsia="Calibri" w:hAnsi="Arial" w:cs="Arial"/>
        </w:rPr>
      </w:pPr>
      <w:r w:rsidRPr="00940F15">
        <w:rPr>
          <w:rFonts w:ascii="Arial" w:eastAsia="Calibri" w:hAnsi="Arial" w:cs="Arial"/>
        </w:rPr>
        <w:t>Le présent contrat entre en vigueur dès sa signature par les parties sur notification faite par l’</w:t>
      </w:r>
      <w:r w:rsidRPr="00940F15">
        <w:rPr>
          <w:rFonts w:ascii="Arial" w:eastAsia="Calibri" w:hAnsi="Arial" w:cs="Arial"/>
          <w:b/>
        </w:rPr>
        <w:t>Autorité contractante</w:t>
      </w:r>
      <w:r w:rsidRPr="00940F15">
        <w:rPr>
          <w:rFonts w:ascii="Arial" w:eastAsia="Calibri" w:hAnsi="Arial" w:cs="Arial"/>
        </w:rPr>
        <w:t xml:space="preserve"> au </w:t>
      </w:r>
      <w:r w:rsidRPr="00940F15">
        <w:rPr>
          <w:rFonts w:ascii="Arial" w:eastAsia="Calibri" w:hAnsi="Arial" w:cs="Arial"/>
          <w:b/>
        </w:rPr>
        <w:t>Fournisseur</w:t>
      </w:r>
      <w:r w:rsidRPr="00940F15">
        <w:rPr>
          <w:rFonts w:ascii="Arial" w:eastAsia="Calibri" w:hAnsi="Arial" w:cs="Arial"/>
        </w:rPr>
        <w:t>.</w:t>
      </w:r>
    </w:p>
    <w:p w:rsidR="00FE451B" w:rsidRPr="00940F15" w:rsidRDefault="00FE451B" w:rsidP="00940F15">
      <w:pPr>
        <w:spacing w:after="0" w:line="276" w:lineRule="auto"/>
        <w:jc w:val="both"/>
        <w:rPr>
          <w:rFonts w:ascii="Arial" w:eastAsia="Calibri" w:hAnsi="Arial" w:cs="Arial"/>
        </w:rPr>
      </w:pPr>
    </w:p>
    <w:p w:rsidR="00777F96" w:rsidRPr="00FE451B" w:rsidRDefault="00A64E53" w:rsidP="00FE451B">
      <w:pPr>
        <w:pStyle w:val="Titre1"/>
        <w:spacing w:before="0"/>
        <w:rPr>
          <w:rFonts w:ascii="Arial" w:hAnsi="Arial" w:cs="Arial"/>
          <w:b/>
          <w:color w:val="auto"/>
          <w:sz w:val="22"/>
        </w:rPr>
      </w:pPr>
      <w:bookmarkStart w:id="36" w:name="_Toc54000158"/>
      <w:r>
        <w:rPr>
          <w:rFonts w:ascii="Arial" w:hAnsi="Arial" w:cs="Arial"/>
          <w:b/>
          <w:color w:val="auto"/>
          <w:sz w:val="22"/>
        </w:rPr>
        <w:t>ARTICLE 10</w:t>
      </w:r>
      <w:r w:rsidR="00777F96" w:rsidRPr="00FE451B">
        <w:rPr>
          <w:rFonts w:ascii="Arial" w:hAnsi="Arial" w:cs="Arial"/>
          <w:b/>
          <w:color w:val="auto"/>
          <w:sz w:val="22"/>
        </w:rPr>
        <w:t> : ANNEXES</w:t>
      </w:r>
      <w:bookmarkEnd w:id="36"/>
    </w:p>
    <w:p w:rsidR="00777F96" w:rsidRPr="00777F96" w:rsidRDefault="00777F96" w:rsidP="00777F96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</w:rPr>
        <w:t>Les documents ci-après sont considérés comme faisant partie intégrante du présent contrat :</w:t>
      </w:r>
    </w:p>
    <w:p w:rsidR="00777F96" w:rsidRPr="00777F96" w:rsidRDefault="00777F96" w:rsidP="00777F96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  <w:b/>
        </w:rPr>
        <w:t>Annexe 1</w:t>
      </w:r>
      <w:r w:rsidRPr="00777F96">
        <w:rPr>
          <w:rFonts w:ascii="Arial" w:hAnsi="Arial" w:cs="Arial"/>
        </w:rPr>
        <w:t> : Le bordereau quantitatif et estimatif ;</w:t>
      </w:r>
    </w:p>
    <w:p w:rsidR="00A20D07" w:rsidRDefault="00777F96" w:rsidP="00940F15">
      <w:pPr>
        <w:spacing w:after="0" w:line="276" w:lineRule="auto"/>
        <w:rPr>
          <w:rFonts w:ascii="Arial" w:hAnsi="Arial" w:cs="Arial"/>
        </w:rPr>
      </w:pPr>
      <w:r w:rsidRPr="00777F96">
        <w:rPr>
          <w:rFonts w:ascii="Arial" w:hAnsi="Arial" w:cs="Arial"/>
          <w:b/>
        </w:rPr>
        <w:t>Annexe 2</w:t>
      </w:r>
      <w:r w:rsidRPr="00777F96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La facture proforma.</w:t>
      </w:r>
    </w:p>
    <w:p w:rsid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1E74E9" w:rsidRPr="00940F15" w:rsidRDefault="001E74E9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D2315B" w:rsidP="00940F15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 à Abidjan, le ……………….</w:t>
      </w:r>
    </w:p>
    <w:p w:rsidR="00940F15" w:rsidRPr="00940F15" w:rsidRDefault="00940F15" w:rsidP="00940F15">
      <w:pPr>
        <w:spacing w:after="0" w:line="276" w:lineRule="auto"/>
        <w:jc w:val="right"/>
        <w:rPr>
          <w:rFonts w:ascii="Arial" w:hAnsi="Arial" w:cs="Arial"/>
          <w:i/>
          <w:sz w:val="18"/>
        </w:rPr>
      </w:pPr>
      <w:r w:rsidRPr="00940F15">
        <w:rPr>
          <w:rFonts w:ascii="Arial" w:hAnsi="Arial" w:cs="Arial"/>
          <w:i/>
          <w:sz w:val="18"/>
        </w:rPr>
        <w:t>(Ce contrat comporte 4 pages paraphées par les parties)</w:t>
      </w:r>
    </w:p>
    <w:p w:rsidR="00940F15" w:rsidRDefault="00940F15" w:rsidP="00940F15">
      <w:pPr>
        <w:spacing w:after="0" w:line="276" w:lineRule="auto"/>
        <w:jc w:val="right"/>
        <w:rPr>
          <w:rFonts w:ascii="Arial" w:hAnsi="Arial" w:cs="Arial"/>
        </w:rPr>
      </w:pPr>
    </w:p>
    <w:p w:rsidR="001E74E9" w:rsidRDefault="001E74E9" w:rsidP="00940F15">
      <w:pPr>
        <w:spacing w:after="0" w:line="276" w:lineRule="auto"/>
        <w:jc w:val="right"/>
        <w:rPr>
          <w:rFonts w:ascii="Arial" w:hAnsi="Arial" w:cs="Arial"/>
        </w:rPr>
      </w:pPr>
    </w:p>
    <w:p w:rsidR="001E74E9" w:rsidRPr="00940F15" w:rsidRDefault="001E74E9" w:rsidP="00940F15">
      <w:pPr>
        <w:spacing w:after="0" w:line="276" w:lineRule="auto"/>
        <w:jc w:val="right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076DE4" w:rsidP="00940F15">
      <w:pPr>
        <w:spacing w:after="0" w:line="276" w:lineRule="auto"/>
        <w:ind w:firstLine="720"/>
        <w:rPr>
          <w:rFonts w:ascii="Arial" w:hAnsi="Arial" w:cs="Arial"/>
          <w:b/>
        </w:rPr>
      </w:pPr>
      <w:r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603E8" wp14:editId="1E00BEF0">
                <wp:simplePos x="0" y="0"/>
                <wp:positionH relativeFrom="margin">
                  <wp:posOffset>-426720</wp:posOffset>
                </wp:positionH>
                <wp:positionV relativeFrom="paragraph">
                  <wp:posOffset>239233</wp:posOffset>
                </wp:positionV>
                <wp:extent cx="2814320" cy="357505"/>
                <wp:effectExtent l="0" t="0" r="0" b="444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940F15" w:rsidP="00940F1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03E8" id="_x0000_t202" coordsize="21600,21600" o:spt="202" path="m,l,21600r21600,l21600,xe">
                <v:stroke joinstyle="miter"/>
                <v:path gradientshapeok="t" o:connecttype="rect"/>
              </v:shapetype>
              <v:shape id="Zone de texte 789" o:spid="_x0000_s1029" type="#_x0000_t202" style="position:absolute;left:0;text-align:left;margin-left:-33.6pt;margin-top:18.85pt;width:221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" filled="f" stroked="f" strokeweight=".5pt">
                <v:textbox>
                  <w:txbxContent>
                    <w:p w:rsidR="00940F15" w:rsidRPr="00AA31B2" w:rsidRDefault="00940F15" w:rsidP="00940F15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15"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88042" wp14:editId="60AD1893">
                <wp:simplePos x="0" y="0"/>
                <wp:positionH relativeFrom="margin">
                  <wp:posOffset>21590</wp:posOffset>
                </wp:positionH>
                <wp:positionV relativeFrom="paragraph">
                  <wp:posOffset>40640</wp:posOffset>
                </wp:positionV>
                <wp:extent cx="1600200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076DE4" w:rsidP="00940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</w:t>
                            </w:r>
                            <w:r w:rsidR="00940F1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 Fournisseur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88042" id="Zone de texte 6" o:spid="_x0000_s1030" type="#_x0000_t202" style="position:absolute;left:0;text-align:left;margin-left:1.7pt;margin-top:3.2pt;width:126pt;height: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" filled="f" stroked="f" strokeweight=".5pt">
                <v:textbox>
                  <w:txbxContent>
                    <w:p w:rsidR="00940F15" w:rsidRPr="00AA31B2" w:rsidRDefault="00076DE4" w:rsidP="00940F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</w:t>
                      </w:r>
                      <w:r w:rsidR="00940F15">
                        <w:rPr>
                          <w:rFonts w:ascii="Arial" w:hAnsi="Arial" w:cs="Arial"/>
                          <w:b/>
                          <w:sz w:val="20"/>
                        </w:rPr>
                        <w:t>e Fournisseur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15"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4ACDF" wp14:editId="41B8CF50">
                <wp:simplePos x="0" y="0"/>
                <wp:positionH relativeFrom="margin">
                  <wp:posOffset>3884930</wp:posOffset>
                </wp:positionH>
                <wp:positionV relativeFrom="paragraph">
                  <wp:posOffset>34735</wp:posOffset>
                </wp:positionV>
                <wp:extent cx="2518410" cy="5715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1E74E9" w:rsidP="00940F1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940F15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4ACDF" id="Zone de texte 7" o:spid="_x0000_s1030" type="#_x0000_t202" style="position:absolute;left:0;text-align:left;margin-left:305.9pt;margin-top:2.75pt;width:198.3pt;height:4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" filled="f" stroked="f" strokeweight=".5pt">
                <v:textbox>
                  <w:txbxContent>
                    <w:p w:rsidR="00940F15" w:rsidRPr="00AA31B2" w:rsidRDefault="001E74E9" w:rsidP="00940F1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940F15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  <w:r w:rsidR="00940F15" w:rsidRPr="00940F15">
        <w:rPr>
          <w:rFonts w:ascii="Arial" w:hAnsi="Arial" w:cs="Arial"/>
          <w:b/>
        </w:rPr>
        <w:tab/>
      </w:r>
    </w:p>
    <w:p w:rsidR="00940F15" w:rsidRPr="00940F15" w:rsidRDefault="00940F15" w:rsidP="00940F15">
      <w:pPr>
        <w:spacing w:after="0" w:line="276" w:lineRule="auto"/>
        <w:ind w:firstLine="720"/>
        <w:rPr>
          <w:rFonts w:ascii="Arial" w:hAnsi="Arial" w:cs="Arial"/>
          <w:b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rPr>
          <w:rFonts w:ascii="Arial" w:hAnsi="Arial" w:cs="Arial"/>
        </w:rPr>
      </w:pPr>
    </w:p>
    <w:p w:rsidR="00940F15" w:rsidRPr="00940F15" w:rsidRDefault="00940F15" w:rsidP="00940F15">
      <w:pPr>
        <w:spacing w:after="0" w:line="276" w:lineRule="auto"/>
        <w:jc w:val="both"/>
        <w:rPr>
          <w:rFonts w:ascii="Arial" w:hAnsi="Arial" w:cs="Arial"/>
          <w:b/>
        </w:rPr>
      </w:pPr>
    </w:p>
    <w:p w:rsidR="00940F15" w:rsidRPr="00940F15" w:rsidRDefault="00940F15" w:rsidP="00940F15">
      <w:pPr>
        <w:spacing w:after="0" w:line="276" w:lineRule="auto"/>
        <w:ind w:left="360"/>
        <w:jc w:val="both"/>
        <w:rPr>
          <w:rFonts w:ascii="Arial" w:hAnsi="Arial" w:cs="Arial"/>
        </w:rPr>
      </w:pPr>
      <w:r w:rsidRPr="00940F15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9C6FF" wp14:editId="1543D4E5">
                <wp:simplePos x="0" y="0"/>
                <wp:positionH relativeFrom="margin">
                  <wp:posOffset>1708150</wp:posOffset>
                </wp:positionH>
                <wp:positionV relativeFrom="paragraph">
                  <wp:posOffset>142240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F15" w:rsidRPr="00AA31B2" w:rsidRDefault="00940F15" w:rsidP="00940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C6FF" id="Zone de texte 8" o:spid="_x0000_s1032" type="#_x0000_t202" style="position:absolute;left:0;text-align:left;margin-left:134.5pt;margin-top:11.2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D1oJP7hAAAACQEAAA8AAAAAAAAA&#10;AAAAAAAAjQQAAGRycy9kb3ducmV2LnhtbFBLBQYAAAAABAAEAPMAAACbBQAAAAA=&#10;" filled="f" stroked="f" strokeweight=".5pt">
                <v:textbox>
                  <w:txbxContent>
                    <w:p w:rsidR="00940F15" w:rsidRPr="00AA31B2" w:rsidRDefault="00940F15" w:rsidP="00940F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0F15" w:rsidRPr="0077358E" w:rsidRDefault="00940F15" w:rsidP="00940F15">
      <w:pPr>
        <w:spacing w:after="0" w:line="276" w:lineRule="auto"/>
        <w:rPr>
          <w:rFonts w:ascii="Arial" w:hAnsi="Arial" w:cs="Arial"/>
        </w:rPr>
      </w:pPr>
    </w:p>
    <w:sectPr w:rsidR="00940F15" w:rsidRPr="0077358E" w:rsidSect="00D2384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00" w:rsidRDefault="008D6B00" w:rsidP="00F01709">
      <w:pPr>
        <w:spacing w:after="0" w:line="240" w:lineRule="auto"/>
      </w:pPr>
      <w:r>
        <w:separator/>
      </w:r>
    </w:p>
  </w:endnote>
  <w:endnote w:type="continuationSeparator" w:id="0">
    <w:p w:rsidR="008D6B00" w:rsidRDefault="008D6B00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957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3848" w:rsidRDefault="00D23848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600603D" wp14:editId="3778EB7D">
                  <wp:simplePos x="0" y="0"/>
                  <wp:positionH relativeFrom="margin">
                    <wp:posOffset>2859405</wp:posOffset>
                  </wp:positionH>
                  <wp:positionV relativeFrom="paragraph">
                    <wp:posOffset>5553</wp:posOffset>
                  </wp:positionV>
                  <wp:extent cx="279898" cy="226337"/>
                  <wp:effectExtent l="0" t="0" r="6350" b="2540"/>
                  <wp:wrapNone/>
                  <wp:docPr id="1" name="Image 1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98" cy="2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7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7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3848" w:rsidRDefault="00D23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00" w:rsidRDefault="008D6B00" w:rsidP="00F01709">
      <w:pPr>
        <w:spacing w:after="0" w:line="240" w:lineRule="auto"/>
      </w:pPr>
      <w:r>
        <w:separator/>
      </w:r>
    </w:p>
  </w:footnote>
  <w:footnote w:type="continuationSeparator" w:id="0">
    <w:p w:rsidR="008D6B00" w:rsidRDefault="008D6B00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48" w:rsidRDefault="008D6B0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6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09" w:rsidRPr="004F65A9" w:rsidRDefault="008D6B00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7" o:spid="_x0000_s2052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1B6032">
      <w:rPr>
        <w:rFonts w:ascii="Arial" w:eastAsia="Calibri" w:hAnsi="Arial" w:cs="Arial"/>
        <w:b/>
        <w:bCs/>
        <w:sz w:val="18"/>
        <w:szCs w:val="20"/>
      </w:rPr>
      <w:t xml:space="preserve"> TIREE DU </w:t>
    </w:r>
    <w:r w:rsidR="004F65A9" w:rsidRPr="004F65A9">
      <w:rPr>
        <w:rFonts w:ascii="Arial" w:eastAsia="Calibri" w:hAnsi="Arial" w:cs="Arial"/>
        <w:sz w:val="18"/>
        <w:szCs w:val="20"/>
      </w:rPr>
      <w:t xml:space="preserve">: </w:t>
    </w:r>
    <w:r w:rsidR="00383AEB" w:rsidRPr="007A4C26">
      <w:rPr>
        <w:rFonts w:ascii="Arial" w:eastAsia="Calibri" w:hAnsi="Arial" w:cs="Arial"/>
        <w:sz w:val="20"/>
        <w:szCs w:val="20"/>
      </w:rPr>
      <w:t>PAGEF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48" w:rsidRDefault="008D6B00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04515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F62"/>
    <w:multiLevelType w:val="hybridMultilevel"/>
    <w:tmpl w:val="A82415BA"/>
    <w:lvl w:ilvl="0" w:tplc="8978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C8A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411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69EC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773E"/>
    <w:multiLevelType w:val="hybridMultilevel"/>
    <w:tmpl w:val="16504C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02B"/>
    <w:multiLevelType w:val="hybridMultilevel"/>
    <w:tmpl w:val="485076F4"/>
    <w:lvl w:ilvl="0" w:tplc="27AC6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69FB"/>
    <w:multiLevelType w:val="hybridMultilevel"/>
    <w:tmpl w:val="50C86D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13740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24FB"/>
    <w:multiLevelType w:val="hybridMultilevel"/>
    <w:tmpl w:val="B0C038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75D03"/>
    <w:multiLevelType w:val="hybridMultilevel"/>
    <w:tmpl w:val="2EAE1670"/>
    <w:lvl w:ilvl="0" w:tplc="53428A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5ACC"/>
    <w:multiLevelType w:val="hybridMultilevel"/>
    <w:tmpl w:val="A33E0246"/>
    <w:lvl w:ilvl="0" w:tplc="513CC5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783E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F2EAF"/>
    <w:multiLevelType w:val="hybridMultilevel"/>
    <w:tmpl w:val="53DEC7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62B7"/>
    <w:multiLevelType w:val="hybridMultilevel"/>
    <w:tmpl w:val="6CBE33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32A1"/>
    <w:multiLevelType w:val="hybridMultilevel"/>
    <w:tmpl w:val="30AEDECA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22"/>
  </w:num>
  <w:num w:numId="10">
    <w:abstractNumId w:val="8"/>
  </w:num>
  <w:num w:numId="11">
    <w:abstractNumId w:val="21"/>
  </w:num>
  <w:num w:numId="12">
    <w:abstractNumId w:val="20"/>
  </w:num>
  <w:num w:numId="13">
    <w:abstractNumId w:val="4"/>
  </w:num>
  <w:num w:numId="14">
    <w:abstractNumId w:val="17"/>
  </w:num>
  <w:num w:numId="15">
    <w:abstractNumId w:val="19"/>
  </w:num>
  <w:num w:numId="16">
    <w:abstractNumId w:val="2"/>
  </w:num>
  <w:num w:numId="17">
    <w:abstractNumId w:val="13"/>
  </w:num>
  <w:num w:numId="18">
    <w:abstractNumId w:val="23"/>
  </w:num>
  <w:num w:numId="19">
    <w:abstractNumId w:val="6"/>
  </w:num>
  <w:num w:numId="20">
    <w:abstractNumId w:val="24"/>
  </w:num>
  <w:num w:numId="21">
    <w:abstractNumId w:val="12"/>
  </w:num>
  <w:num w:numId="22">
    <w:abstractNumId w:val="5"/>
  </w:num>
  <w:num w:numId="23">
    <w:abstractNumId w:val="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2381D"/>
    <w:rsid w:val="000549ED"/>
    <w:rsid w:val="00066DA9"/>
    <w:rsid w:val="00076DE4"/>
    <w:rsid w:val="00094F67"/>
    <w:rsid w:val="000A1730"/>
    <w:rsid w:val="000D24B9"/>
    <w:rsid w:val="00135EBB"/>
    <w:rsid w:val="00141603"/>
    <w:rsid w:val="0014502F"/>
    <w:rsid w:val="00184333"/>
    <w:rsid w:val="001B6032"/>
    <w:rsid w:val="001E74E9"/>
    <w:rsid w:val="00202A14"/>
    <w:rsid w:val="0023674A"/>
    <w:rsid w:val="00270D22"/>
    <w:rsid w:val="00277859"/>
    <w:rsid w:val="002A0090"/>
    <w:rsid w:val="002C35B5"/>
    <w:rsid w:val="002E6680"/>
    <w:rsid w:val="002E70AC"/>
    <w:rsid w:val="003138FB"/>
    <w:rsid w:val="00316C32"/>
    <w:rsid w:val="00383AEB"/>
    <w:rsid w:val="00395F2E"/>
    <w:rsid w:val="003A309E"/>
    <w:rsid w:val="00425764"/>
    <w:rsid w:val="00431DBE"/>
    <w:rsid w:val="00490F13"/>
    <w:rsid w:val="004E0ADD"/>
    <w:rsid w:val="004F65A9"/>
    <w:rsid w:val="005276A2"/>
    <w:rsid w:val="005859ED"/>
    <w:rsid w:val="005A0BD4"/>
    <w:rsid w:val="005A18A3"/>
    <w:rsid w:val="005B70BD"/>
    <w:rsid w:val="005F5AB2"/>
    <w:rsid w:val="00646D0F"/>
    <w:rsid w:val="00665515"/>
    <w:rsid w:val="006B3149"/>
    <w:rsid w:val="006D06D8"/>
    <w:rsid w:val="00703013"/>
    <w:rsid w:val="007117A0"/>
    <w:rsid w:val="007659FC"/>
    <w:rsid w:val="0077358E"/>
    <w:rsid w:val="00775989"/>
    <w:rsid w:val="00777F96"/>
    <w:rsid w:val="007F30D8"/>
    <w:rsid w:val="008074D2"/>
    <w:rsid w:val="00807FA1"/>
    <w:rsid w:val="0088345B"/>
    <w:rsid w:val="008A53BB"/>
    <w:rsid w:val="008B6B6E"/>
    <w:rsid w:val="008D6B00"/>
    <w:rsid w:val="008E617C"/>
    <w:rsid w:val="008F77F9"/>
    <w:rsid w:val="00901AD0"/>
    <w:rsid w:val="00940F15"/>
    <w:rsid w:val="00941812"/>
    <w:rsid w:val="009927DF"/>
    <w:rsid w:val="009B1DFD"/>
    <w:rsid w:val="009F5B32"/>
    <w:rsid w:val="00A078DF"/>
    <w:rsid w:val="00A20D07"/>
    <w:rsid w:val="00A60DB2"/>
    <w:rsid w:val="00A64E53"/>
    <w:rsid w:val="00A85A11"/>
    <w:rsid w:val="00AB5F90"/>
    <w:rsid w:val="00B01872"/>
    <w:rsid w:val="00B0281D"/>
    <w:rsid w:val="00B2293B"/>
    <w:rsid w:val="00B46C7B"/>
    <w:rsid w:val="00B95CAB"/>
    <w:rsid w:val="00B96233"/>
    <w:rsid w:val="00BA16ED"/>
    <w:rsid w:val="00BD5FF9"/>
    <w:rsid w:val="00BE13EE"/>
    <w:rsid w:val="00C05DEC"/>
    <w:rsid w:val="00C33C01"/>
    <w:rsid w:val="00C46A89"/>
    <w:rsid w:val="00C619A6"/>
    <w:rsid w:val="00C8279E"/>
    <w:rsid w:val="00CB0D7D"/>
    <w:rsid w:val="00CC00BC"/>
    <w:rsid w:val="00D2315B"/>
    <w:rsid w:val="00D23848"/>
    <w:rsid w:val="00D43BA3"/>
    <w:rsid w:val="00D73BED"/>
    <w:rsid w:val="00DF3126"/>
    <w:rsid w:val="00DF6A4D"/>
    <w:rsid w:val="00E124CD"/>
    <w:rsid w:val="00E35591"/>
    <w:rsid w:val="00E51F0E"/>
    <w:rsid w:val="00E62FAE"/>
    <w:rsid w:val="00E77836"/>
    <w:rsid w:val="00E847D5"/>
    <w:rsid w:val="00EA0152"/>
    <w:rsid w:val="00EB2674"/>
    <w:rsid w:val="00ED5139"/>
    <w:rsid w:val="00EF672E"/>
    <w:rsid w:val="00F00EA1"/>
    <w:rsid w:val="00F01709"/>
    <w:rsid w:val="00F02375"/>
    <w:rsid w:val="00F32833"/>
    <w:rsid w:val="00F505F4"/>
    <w:rsid w:val="00F86395"/>
    <w:rsid w:val="00FB4262"/>
    <w:rsid w:val="00FC6DA6"/>
    <w:rsid w:val="00FE451B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10E867"/>
  <w15:chartTrackingRefBased/>
  <w15:docId w15:val="{27C8725E-FB9E-479E-BED2-CA98AAB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01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018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375"/>
    <w:rPr>
      <w:rFonts w:ascii="Segoe UI" w:hAnsi="Segoe UI" w:cs="Segoe UI"/>
      <w:sz w:val="18"/>
      <w:szCs w:val="1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D24B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24B9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D2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EDB5-0FE7-49E5-87F3-4FB310BA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27</cp:revision>
  <dcterms:created xsi:type="dcterms:W3CDTF">2020-06-09T10:19:00Z</dcterms:created>
  <dcterms:modified xsi:type="dcterms:W3CDTF">2020-10-19T11:44:00Z</dcterms:modified>
</cp:coreProperties>
</file>