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333" w:rsidRPr="00A46232" w:rsidRDefault="00184333" w:rsidP="00E12317">
      <w:pPr>
        <w:spacing w:after="0" w:line="276" w:lineRule="auto"/>
        <w:rPr>
          <w:rFonts w:ascii="Arial" w:hAnsi="Arial" w:cs="Arial"/>
          <w:sz w:val="24"/>
        </w:rPr>
      </w:pPr>
      <w:r w:rsidRPr="00A46232">
        <w:rPr>
          <w:rFonts w:ascii="Arial" w:hAnsi="Arial" w:cs="Arial"/>
          <w:noProof/>
          <w:sz w:val="24"/>
          <w:lang w:eastAsia="fr-FR"/>
        </w:rPr>
        <mc:AlternateContent>
          <mc:Choice Requires="wps">
            <w:drawing>
              <wp:anchor distT="0" distB="0" distL="114300" distR="114300" simplePos="0" relativeHeight="251659264" behindDoc="0" locked="0" layoutInCell="1" allowOverlap="1" wp14:anchorId="17AF24CC" wp14:editId="352361AE">
                <wp:simplePos x="0" y="0"/>
                <wp:positionH relativeFrom="margin">
                  <wp:posOffset>-122830</wp:posOffset>
                </wp:positionH>
                <wp:positionV relativeFrom="paragraph">
                  <wp:posOffset>-1336</wp:posOffset>
                </wp:positionV>
                <wp:extent cx="2997835" cy="1023582"/>
                <wp:effectExtent l="0" t="0" r="0" b="5715"/>
                <wp:wrapNone/>
                <wp:docPr id="2" name="Zone de texte 2"/>
                <wp:cNvGraphicFramePr/>
                <a:graphic xmlns:a="http://schemas.openxmlformats.org/drawingml/2006/main">
                  <a:graphicData uri="http://schemas.microsoft.com/office/word/2010/wordprocessingShape">
                    <wps:wsp>
                      <wps:cNvSpPr txBox="1"/>
                      <wps:spPr>
                        <a:xfrm>
                          <a:off x="0" y="0"/>
                          <a:ext cx="2997835" cy="1023582"/>
                        </a:xfrm>
                        <a:prstGeom prst="rect">
                          <a:avLst/>
                        </a:prstGeom>
                        <a:noFill/>
                        <a:ln w="6350">
                          <a:noFill/>
                        </a:ln>
                      </wps:spPr>
                      <wps:txbx>
                        <w:txbxContent>
                          <w:p w:rsidR="0027448B" w:rsidRDefault="0027448B" w:rsidP="00184333">
                            <w:pPr>
                              <w:spacing w:after="0" w:line="276" w:lineRule="auto"/>
                              <w:jc w:val="center"/>
                              <w:rPr>
                                <w:rFonts w:ascii="Arial" w:hAnsi="Arial" w:cs="Arial"/>
                                <w:b/>
                                <w:sz w:val="20"/>
                              </w:rPr>
                            </w:pPr>
                            <w:r w:rsidRPr="008C6025">
                              <w:rPr>
                                <w:rFonts w:ascii="Arial" w:hAnsi="Arial" w:cs="Arial"/>
                                <w:b/>
                                <w:sz w:val="20"/>
                              </w:rPr>
                              <w:t xml:space="preserve">MINISTERE DU </w:t>
                            </w:r>
                            <w:r w:rsidR="00623298">
                              <w:rPr>
                                <w:rFonts w:ascii="Arial" w:hAnsi="Arial" w:cs="Arial"/>
                                <w:b/>
                                <w:sz w:val="20"/>
                              </w:rPr>
                              <w:t>BUDGET ET DU PORTEFEUILLE DE L’É</w:t>
                            </w:r>
                            <w:r w:rsidRPr="008C6025">
                              <w:rPr>
                                <w:rFonts w:ascii="Arial" w:hAnsi="Arial" w:cs="Arial"/>
                                <w:b/>
                                <w:sz w:val="20"/>
                              </w:rPr>
                              <w:t>TAT</w:t>
                            </w:r>
                          </w:p>
                          <w:p w:rsidR="0027448B" w:rsidRDefault="0027448B" w:rsidP="00184333">
                            <w:pPr>
                              <w:spacing w:after="0" w:line="360" w:lineRule="auto"/>
                              <w:jc w:val="center"/>
                              <w:rPr>
                                <w:rFonts w:ascii="Arial" w:hAnsi="Arial" w:cs="Arial"/>
                                <w:b/>
                                <w:sz w:val="20"/>
                              </w:rPr>
                            </w:pPr>
                            <w:r>
                              <w:rPr>
                                <w:rFonts w:ascii="Arial" w:hAnsi="Arial" w:cs="Arial"/>
                                <w:b/>
                                <w:sz w:val="20"/>
                              </w:rPr>
                              <w:t>-----------------</w:t>
                            </w:r>
                          </w:p>
                          <w:p w:rsidR="0027448B" w:rsidRPr="008C6025" w:rsidRDefault="0027448B" w:rsidP="00184333">
                            <w:pPr>
                              <w:jc w:val="center"/>
                              <w:rPr>
                                <w:rFonts w:ascii="Arial" w:hAnsi="Arial" w:cs="Arial"/>
                                <w:b/>
                                <w:sz w:val="20"/>
                              </w:rPr>
                            </w:pPr>
                            <w:r>
                              <w:rPr>
                                <w:rFonts w:ascii="Arial" w:hAnsi="Arial" w:cs="Arial"/>
                                <w:b/>
                                <w:sz w:val="20"/>
                              </w:rPr>
                              <w:t>DIRECTION DU CONTRÔLE FINANCIER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F24CC" id="_x0000_t202" coordsize="21600,21600" o:spt="202" path="m,l,21600r21600,l21600,xe">
                <v:stroke joinstyle="miter"/>
                <v:path gradientshapeok="t" o:connecttype="rect"/>
              </v:shapetype>
              <v:shape id="Zone de texte 2" o:spid="_x0000_s1026" type="#_x0000_t202" style="position:absolute;margin-left:-9.65pt;margin-top:-.1pt;width:236.05pt;height:8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" filled="f" stroked="f" strokeweight=".5pt">
                <v:textbox>
                  <w:txbxContent>
                    <w:p w:rsidR="0027448B" w:rsidRDefault="0027448B" w:rsidP="00184333">
                      <w:pPr>
                        <w:spacing w:after="0" w:line="276" w:lineRule="auto"/>
                        <w:jc w:val="center"/>
                        <w:rPr>
                          <w:rFonts w:ascii="Arial" w:hAnsi="Arial" w:cs="Arial"/>
                          <w:b/>
                          <w:sz w:val="20"/>
                        </w:rPr>
                      </w:pPr>
                      <w:r w:rsidRPr="008C6025">
                        <w:rPr>
                          <w:rFonts w:ascii="Arial" w:hAnsi="Arial" w:cs="Arial"/>
                          <w:b/>
                          <w:sz w:val="20"/>
                        </w:rPr>
                        <w:t xml:space="preserve">MINISTERE DU </w:t>
                      </w:r>
                      <w:r w:rsidR="00623298">
                        <w:rPr>
                          <w:rFonts w:ascii="Arial" w:hAnsi="Arial" w:cs="Arial"/>
                          <w:b/>
                          <w:sz w:val="20"/>
                        </w:rPr>
                        <w:t>BUDGET ET DU PORTEFEUILLE DE L’É</w:t>
                      </w:r>
                      <w:r w:rsidRPr="008C6025">
                        <w:rPr>
                          <w:rFonts w:ascii="Arial" w:hAnsi="Arial" w:cs="Arial"/>
                          <w:b/>
                          <w:sz w:val="20"/>
                        </w:rPr>
                        <w:t>TAT</w:t>
                      </w:r>
                    </w:p>
                    <w:p w:rsidR="0027448B" w:rsidRDefault="0027448B" w:rsidP="00184333">
                      <w:pPr>
                        <w:spacing w:after="0" w:line="360" w:lineRule="auto"/>
                        <w:jc w:val="center"/>
                        <w:rPr>
                          <w:rFonts w:ascii="Arial" w:hAnsi="Arial" w:cs="Arial"/>
                          <w:b/>
                          <w:sz w:val="20"/>
                        </w:rPr>
                      </w:pPr>
                      <w:r>
                        <w:rPr>
                          <w:rFonts w:ascii="Arial" w:hAnsi="Arial" w:cs="Arial"/>
                          <w:b/>
                          <w:sz w:val="20"/>
                        </w:rPr>
                        <w:t>-----------------</w:t>
                      </w:r>
                    </w:p>
                    <w:p w:rsidR="0027448B" w:rsidRPr="008C6025" w:rsidRDefault="0027448B" w:rsidP="00184333">
                      <w:pPr>
                        <w:jc w:val="center"/>
                        <w:rPr>
                          <w:rFonts w:ascii="Arial" w:hAnsi="Arial" w:cs="Arial"/>
                          <w:b/>
                          <w:sz w:val="20"/>
                        </w:rPr>
                      </w:pPr>
                      <w:r>
                        <w:rPr>
                          <w:rFonts w:ascii="Arial" w:hAnsi="Arial" w:cs="Arial"/>
                          <w:b/>
                          <w:sz w:val="20"/>
                        </w:rPr>
                        <w:t>DIRECTION DU CONTRÔLE FINANCIER</w:t>
                      </w:r>
                    </w:p>
                  </w:txbxContent>
                </v:textbox>
                <w10:wrap anchorx="margin"/>
              </v:shape>
            </w:pict>
          </mc:Fallback>
        </mc:AlternateContent>
      </w:r>
      <w:r w:rsidRPr="00A46232">
        <w:rPr>
          <w:rFonts w:ascii="Arial" w:hAnsi="Arial" w:cs="Arial"/>
          <w:noProof/>
          <w:sz w:val="24"/>
          <w:lang w:eastAsia="fr-FR"/>
        </w:rPr>
        <mc:AlternateContent>
          <mc:Choice Requires="wps">
            <w:drawing>
              <wp:anchor distT="0" distB="0" distL="114300" distR="114300" simplePos="0" relativeHeight="251660288" behindDoc="0" locked="0" layoutInCell="1" allowOverlap="1" wp14:anchorId="29671333" wp14:editId="72584DD6">
                <wp:simplePos x="0" y="0"/>
                <wp:positionH relativeFrom="column">
                  <wp:posOffset>3575713</wp:posOffset>
                </wp:positionH>
                <wp:positionV relativeFrom="paragraph">
                  <wp:posOffset>-1336</wp:posOffset>
                </wp:positionV>
                <wp:extent cx="2477135" cy="873456"/>
                <wp:effectExtent l="0" t="0" r="0" b="3175"/>
                <wp:wrapNone/>
                <wp:docPr id="3" name="Zone de texte 3"/>
                <wp:cNvGraphicFramePr/>
                <a:graphic xmlns:a="http://schemas.openxmlformats.org/drawingml/2006/main">
                  <a:graphicData uri="http://schemas.microsoft.com/office/word/2010/wordprocessingShape">
                    <wps:wsp>
                      <wps:cNvSpPr txBox="1"/>
                      <wps:spPr>
                        <a:xfrm>
                          <a:off x="0" y="0"/>
                          <a:ext cx="2477135" cy="873456"/>
                        </a:xfrm>
                        <a:prstGeom prst="rect">
                          <a:avLst/>
                        </a:prstGeom>
                        <a:noFill/>
                        <a:ln w="6350">
                          <a:noFill/>
                        </a:ln>
                      </wps:spPr>
                      <wps:txbx>
                        <w:txbxContent>
                          <w:p w:rsidR="0027448B" w:rsidRPr="008C6025" w:rsidRDefault="0027448B" w:rsidP="00184333">
                            <w:pPr>
                              <w:spacing w:line="276" w:lineRule="auto"/>
                              <w:jc w:val="center"/>
                              <w:rPr>
                                <w:rFonts w:ascii="Arial" w:hAnsi="Arial" w:cs="Arial"/>
                                <w:b/>
                                <w:sz w:val="20"/>
                              </w:rPr>
                            </w:pPr>
                            <w:r w:rsidRPr="008C6025">
                              <w:rPr>
                                <w:rFonts w:ascii="Arial" w:hAnsi="Arial" w:cs="Arial"/>
                                <w:b/>
                                <w:sz w:val="20"/>
                              </w:rPr>
                              <w:t>REPUBLIQUE DE CÔTE D’IVOIRE</w:t>
                            </w:r>
                          </w:p>
                          <w:p w:rsidR="0027448B" w:rsidRDefault="0027448B" w:rsidP="00184333">
                            <w:pPr>
                              <w:jc w:val="center"/>
                              <w:rPr>
                                <w:rFonts w:ascii="Arial" w:hAnsi="Arial" w:cs="Arial"/>
                                <w:b/>
                                <w:sz w:val="20"/>
                              </w:rPr>
                            </w:pPr>
                            <w:r w:rsidRPr="008C6025">
                              <w:rPr>
                                <w:rFonts w:ascii="Arial" w:hAnsi="Arial" w:cs="Arial"/>
                                <w:b/>
                                <w:sz w:val="20"/>
                              </w:rPr>
                              <w:t>Union –</w:t>
                            </w:r>
                            <w:r>
                              <w:rPr>
                                <w:rFonts w:ascii="Arial" w:hAnsi="Arial" w:cs="Arial"/>
                                <w:b/>
                                <w:sz w:val="20"/>
                              </w:rPr>
                              <w:t xml:space="preserve"> Discipline – Travail</w:t>
                            </w:r>
                          </w:p>
                          <w:p w:rsidR="0027448B" w:rsidRPr="008C6025" w:rsidRDefault="0027448B" w:rsidP="00184333">
                            <w:pPr>
                              <w:jc w:val="center"/>
                              <w:rPr>
                                <w:rFonts w:ascii="Arial" w:hAnsi="Arial" w:cs="Arial"/>
                                <w:b/>
                                <w:sz w:val="20"/>
                              </w:rPr>
                            </w:pPr>
                            <w:r>
                              <w:rPr>
                                <w:rFonts w:ascii="Arial" w:hAnsi="Arial" w:cs="Arial"/>
                                <w:b/>
                                <w:sz w:val="20"/>
                              </w:rPr>
                              <w:t>---------------</w:t>
                            </w:r>
                          </w:p>
                          <w:p w:rsidR="0027448B" w:rsidRPr="008C6025" w:rsidRDefault="0027448B" w:rsidP="00184333">
                            <w:pPr>
                              <w:jc w:val="center"/>
                              <w:rPr>
                                <w:rFonts w:ascii="Arial" w:hAnsi="Arial" w:cs="Arial"/>
                                <w:b/>
                                <w:sz w:val="20"/>
                              </w:rPr>
                            </w:pPr>
                          </w:p>
                          <w:p w:rsidR="0027448B" w:rsidRPr="008C6025" w:rsidRDefault="0027448B" w:rsidP="00184333">
                            <w:pPr>
                              <w:jc w:val="center"/>
                              <w:rPr>
                                <w:rFonts w:ascii="Arial" w:hAnsi="Arial" w:cs="Arial"/>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71333" id="Zone de texte 3" o:spid="_x0000_s1027" type="#_x0000_t202" style="position:absolute;margin-left:281.55pt;margin-top:-.1pt;width:195.05pt;height:6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" filled="f" stroked="f" strokeweight=".5pt">
                <v:textbox>
                  <w:txbxContent>
                    <w:p w:rsidR="0027448B" w:rsidRPr="008C6025" w:rsidRDefault="0027448B" w:rsidP="00184333">
                      <w:pPr>
                        <w:spacing w:line="276" w:lineRule="auto"/>
                        <w:jc w:val="center"/>
                        <w:rPr>
                          <w:rFonts w:ascii="Arial" w:hAnsi="Arial" w:cs="Arial"/>
                          <w:b/>
                          <w:sz w:val="20"/>
                        </w:rPr>
                      </w:pPr>
                      <w:r w:rsidRPr="008C6025">
                        <w:rPr>
                          <w:rFonts w:ascii="Arial" w:hAnsi="Arial" w:cs="Arial"/>
                          <w:b/>
                          <w:sz w:val="20"/>
                        </w:rPr>
                        <w:t>REPUBLIQUE DE CÔTE D’IVOIRE</w:t>
                      </w:r>
                    </w:p>
                    <w:p w:rsidR="0027448B" w:rsidRDefault="0027448B" w:rsidP="00184333">
                      <w:pPr>
                        <w:jc w:val="center"/>
                        <w:rPr>
                          <w:rFonts w:ascii="Arial" w:hAnsi="Arial" w:cs="Arial"/>
                          <w:b/>
                          <w:sz w:val="20"/>
                        </w:rPr>
                      </w:pPr>
                      <w:r w:rsidRPr="008C6025">
                        <w:rPr>
                          <w:rFonts w:ascii="Arial" w:hAnsi="Arial" w:cs="Arial"/>
                          <w:b/>
                          <w:sz w:val="20"/>
                        </w:rPr>
                        <w:t>Union –</w:t>
                      </w:r>
                      <w:r>
                        <w:rPr>
                          <w:rFonts w:ascii="Arial" w:hAnsi="Arial" w:cs="Arial"/>
                          <w:b/>
                          <w:sz w:val="20"/>
                        </w:rPr>
                        <w:t xml:space="preserve"> Discipline – Travail</w:t>
                      </w:r>
                    </w:p>
                    <w:p w:rsidR="0027448B" w:rsidRPr="008C6025" w:rsidRDefault="0027448B" w:rsidP="00184333">
                      <w:pPr>
                        <w:jc w:val="center"/>
                        <w:rPr>
                          <w:rFonts w:ascii="Arial" w:hAnsi="Arial" w:cs="Arial"/>
                          <w:b/>
                          <w:sz w:val="20"/>
                        </w:rPr>
                      </w:pPr>
                      <w:r>
                        <w:rPr>
                          <w:rFonts w:ascii="Arial" w:hAnsi="Arial" w:cs="Arial"/>
                          <w:b/>
                          <w:sz w:val="20"/>
                        </w:rPr>
                        <w:t>---------------</w:t>
                      </w:r>
                    </w:p>
                    <w:p w:rsidR="0027448B" w:rsidRPr="008C6025" w:rsidRDefault="0027448B" w:rsidP="00184333">
                      <w:pPr>
                        <w:jc w:val="center"/>
                        <w:rPr>
                          <w:rFonts w:ascii="Arial" w:hAnsi="Arial" w:cs="Arial"/>
                          <w:b/>
                          <w:sz w:val="20"/>
                        </w:rPr>
                      </w:pPr>
                    </w:p>
                    <w:p w:rsidR="0027448B" w:rsidRPr="008C6025" w:rsidRDefault="0027448B" w:rsidP="00184333">
                      <w:pPr>
                        <w:jc w:val="center"/>
                        <w:rPr>
                          <w:rFonts w:ascii="Arial" w:hAnsi="Arial" w:cs="Arial"/>
                          <w:b/>
                          <w:sz w:val="20"/>
                        </w:rPr>
                      </w:pPr>
                    </w:p>
                  </w:txbxContent>
                </v:textbox>
              </v:shape>
            </w:pict>
          </mc:Fallback>
        </mc:AlternateContent>
      </w:r>
      <w:r w:rsidRPr="00A46232">
        <w:rPr>
          <w:rFonts w:ascii="Arial" w:hAnsi="Arial" w:cs="Arial"/>
          <w:b/>
          <w:noProof/>
          <w:sz w:val="20"/>
          <w:lang w:eastAsia="fr-FR"/>
        </w:rPr>
        <w:drawing>
          <wp:anchor distT="0" distB="0" distL="114300" distR="114300" simplePos="0" relativeHeight="251661312" behindDoc="1" locked="0" layoutInCell="1" allowOverlap="1" wp14:anchorId="40AF016E" wp14:editId="14D6A803">
            <wp:simplePos x="0" y="0"/>
            <wp:positionH relativeFrom="margin">
              <wp:posOffset>2943387</wp:posOffset>
            </wp:positionH>
            <wp:positionV relativeFrom="paragraph">
              <wp:posOffset>10160</wp:posOffset>
            </wp:positionV>
            <wp:extent cx="647065" cy="605790"/>
            <wp:effectExtent l="0" t="0" r="635" b="3810"/>
            <wp:wrapNone/>
            <wp:docPr id="4" name="Image 4" descr="C:\Users\HP\AppData\Local\Microsoft\Windows\INetCache\Content.Word\Armoiries_de_la_Côte_d'Ivoire_de_1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Microsoft\Windows\INetCache\Content.Word\Armoiries_de_la_Côte_d'Ivoire_de_196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605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4333" w:rsidRPr="00A46232" w:rsidRDefault="00184333" w:rsidP="00E12317">
      <w:pPr>
        <w:spacing w:after="0" w:line="276" w:lineRule="auto"/>
        <w:rPr>
          <w:rFonts w:ascii="Arial" w:hAnsi="Arial" w:cs="Arial"/>
          <w:sz w:val="24"/>
        </w:rPr>
      </w:pPr>
    </w:p>
    <w:p w:rsidR="00184333" w:rsidRPr="00A46232" w:rsidRDefault="00184333" w:rsidP="00E12317">
      <w:pPr>
        <w:spacing w:after="0" w:line="276" w:lineRule="auto"/>
        <w:rPr>
          <w:rFonts w:ascii="Arial" w:hAnsi="Arial" w:cs="Arial"/>
          <w:sz w:val="24"/>
        </w:rPr>
      </w:pPr>
    </w:p>
    <w:p w:rsidR="00184333" w:rsidRPr="00A46232" w:rsidRDefault="00184333" w:rsidP="00E12317">
      <w:pPr>
        <w:spacing w:after="0" w:line="276" w:lineRule="auto"/>
        <w:rPr>
          <w:rFonts w:ascii="Arial" w:hAnsi="Arial" w:cs="Arial"/>
          <w:sz w:val="24"/>
        </w:rPr>
      </w:pPr>
    </w:p>
    <w:p w:rsidR="00184333" w:rsidRPr="00A46232" w:rsidRDefault="00184333" w:rsidP="00E12317">
      <w:pPr>
        <w:spacing w:after="0" w:line="276" w:lineRule="auto"/>
        <w:rPr>
          <w:rFonts w:ascii="Arial" w:hAnsi="Arial" w:cs="Arial"/>
          <w:sz w:val="24"/>
        </w:rPr>
      </w:pPr>
    </w:p>
    <w:p w:rsidR="00184333" w:rsidRPr="00A46232" w:rsidRDefault="00A246C6" w:rsidP="00E12317">
      <w:pPr>
        <w:spacing w:after="0" w:line="276" w:lineRule="auto"/>
        <w:rPr>
          <w:rFonts w:ascii="Arial" w:hAnsi="Arial" w:cs="Arial"/>
          <w:sz w:val="24"/>
        </w:rPr>
      </w:pPr>
      <w:r w:rsidRPr="00A46232">
        <w:rPr>
          <w:rFonts w:ascii="Arial" w:hAnsi="Arial" w:cs="Arial"/>
          <w:noProof/>
          <w:sz w:val="24"/>
          <w:lang w:eastAsia="fr-FR"/>
        </w:rPr>
        <mc:AlternateContent>
          <mc:Choice Requires="wps">
            <w:drawing>
              <wp:anchor distT="0" distB="0" distL="114300" distR="114300" simplePos="0" relativeHeight="251662336" behindDoc="0" locked="0" layoutInCell="1" allowOverlap="1" wp14:anchorId="09F846C5" wp14:editId="14BFB894">
                <wp:simplePos x="0" y="0"/>
                <wp:positionH relativeFrom="column">
                  <wp:posOffset>81280</wp:posOffset>
                </wp:positionH>
                <wp:positionV relativeFrom="paragraph">
                  <wp:posOffset>174787</wp:posOffset>
                </wp:positionV>
                <wp:extent cx="5751830" cy="736311"/>
                <wp:effectExtent l="19050" t="19050" r="20320" b="26035"/>
                <wp:wrapNone/>
                <wp:docPr id="5" name="Zone de texte 5"/>
                <wp:cNvGraphicFramePr/>
                <a:graphic xmlns:a="http://schemas.openxmlformats.org/drawingml/2006/main">
                  <a:graphicData uri="http://schemas.microsoft.com/office/word/2010/wordprocessingShape">
                    <wps:wsp>
                      <wps:cNvSpPr txBox="1"/>
                      <wps:spPr>
                        <a:xfrm>
                          <a:off x="0" y="0"/>
                          <a:ext cx="5751830" cy="736311"/>
                        </a:xfrm>
                        <a:prstGeom prst="rect">
                          <a:avLst/>
                        </a:prstGeom>
                        <a:noFill/>
                        <a:ln w="28575">
                          <a:solidFill>
                            <a:prstClr val="black"/>
                          </a:solidFill>
                        </a:ln>
                      </wps:spPr>
                      <wps:txbx>
                        <w:txbxContent>
                          <w:p w:rsidR="0027448B" w:rsidRPr="004F65A9" w:rsidRDefault="0027448B" w:rsidP="004F65A9">
                            <w:pPr>
                              <w:spacing w:after="0"/>
                              <w:jc w:val="center"/>
                              <w:rPr>
                                <w:rFonts w:ascii="Arial Black" w:hAnsi="Arial Black" w:cs="Arial"/>
                                <w:sz w:val="28"/>
                              </w:rPr>
                            </w:pPr>
                            <w:r w:rsidRPr="00D25925">
                              <w:rPr>
                                <w:rFonts w:ascii="Arial Black" w:hAnsi="Arial Black" w:cs="Arial"/>
                                <w:sz w:val="28"/>
                              </w:rPr>
                              <w:t xml:space="preserve">CONTRAT </w:t>
                            </w:r>
                            <w:r>
                              <w:rPr>
                                <w:rFonts w:ascii="Arial Black" w:hAnsi="Arial Black" w:cs="Arial"/>
                                <w:sz w:val="28"/>
                              </w:rPr>
                              <w:t>D’ENTRETIEN DES INSTALLATIONS ET EQUIPEMENTS DE CLIMATISATION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846C5" id="Zone de texte 5" o:spid="_x0000_s1028" type="#_x0000_t202" style="position:absolute;margin-left:6.4pt;margin-top:13.75pt;width:452.9pt;height: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" filled="f" strokeweight="2.25pt">
                <v:textbox>
                  <w:txbxContent>
                    <w:p w:rsidR="0027448B" w:rsidRPr="004F65A9" w:rsidRDefault="0027448B" w:rsidP="004F65A9">
                      <w:pPr>
                        <w:spacing w:after="0"/>
                        <w:jc w:val="center"/>
                        <w:rPr>
                          <w:rFonts w:ascii="Arial Black" w:hAnsi="Arial Black" w:cs="Arial"/>
                          <w:sz w:val="28"/>
                        </w:rPr>
                      </w:pPr>
                      <w:r w:rsidRPr="00D25925">
                        <w:rPr>
                          <w:rFonts w:ascii="Arial Black" w:hAnsi="Arial Black" w:cs="Arial"/>
                          <w:sz w:val="28"/>
                        </w:rPr>
                        <w:t xml:space="preserve">CONTRAT </w:t>
                      </w:r>
                      <w:r>
                        <w:rPr>
                          <w:rFonts w:ascii="Arial Black" w:hAnsi="Arial Black" w:cs="Arial"/>
                          <w:sz w:val="28"/>
                        </w:rPr>
                        <w:t>D’ENTRETIEN DES INSTALLATIONS ET EQUIPEMENTS DE CLIMATISATION</w:t>
                      </w:r>
                    </w:p>
                  </w:txbxContent>
                </v:textbox>
              </v:shape>
            </w:pict>
          </mc:Fallback>
        </mc:AlternateContent>
      </w:r>
    </w:p>
    <w:p w:rsidR="00F01709" w:rsidRPr="00A46232" w:rsidRDefault="00F01709" w:rsidP="00E12317">
      <w:pPr>
        <w:spacing w:after="0" w:line="276" w:lineRule="auto"/>
        <w:jc w:val="center"/>
        <w:rPr>
          <w:rFonts w:ascii="Arial" w:hAnsi="Arial" w:cs="Arial"/>
          <w:b/>
        </w:rPr>
      </w:pPr>
    </w:p>
    <w:p w:rsidR="00505452" w:rsidRPr="00A46232" w:rsidRDefault="00505452" w:rsidP="00E12317">
      <w:pPr>
        <w:spacing w:after="0" w:line="276" w:lineRule="auto"/>
        <w:jc w:val="center"/>
        <w:rPr>
          <w:rFonts w:ascii="Arial" w:hAnsi="Arial" w:cs="Arial"/>
          <w:b/>
        </w:rPr>
      </w:pPr>
    </w:p>
    <w:p w:rsidR="0037357A" w:rsidRPr="00A46232" w:rsidRDefault="0037357A" w:rsidP="00E12317">
      <w:pPr>
        <w:spacing w:after="0" w:line="276" w:lineRule="auto"/>
        <w:jc w:val="center"/>
        <w:rPr>
          <w:rFonts w:ascii="Arial" w:hAnsi="Arial" w:cs="Arial"/>
          <w:b/>
        </w:rPr>
      </w:pPr>
    </w:p>
    <w:p w:rsidR="0037357A" w:rsidRDefault="0037357A" w:rsidP="00E12317">
      <w:pPr>
        <w:spacing w:after="0" w:line="276" w:lineRule="auto"/>
        <w:jc w:val="center"/>
        <w:rPr>
          <w:rFonts w:ascii="Arial" w:hAnsi="Arial" w:cs="Arial"/>
          <w:b/>
        </w:rPr>
      </w:pPr>
    </w:p>
    <w:p w:rsidR="00A246C6" w:rsidRPr="00A46232" w:rsidRDefault="00A246C6" w:rsidP="00370A77">
      <w:pPr>
        <w:spacing w:before="240" w:after="0" w:line="276" w:lineRule="auto"/>
        <w:jc w:val="center"/>
        <w:rPr>
          <w:rFonts w:ascii="Arial" w:hAnsi="Arial" w:cs="Arial"/>
          <w:b/>
        </w:rPr>
      </w:pPr>
    </w:p>
    <w:p w:rsidR="00184333" w:rsidRDefault="00184333" w:rsidP="00E12317">
      <w:pPr>
        <w:spacing w:after="0" w:line="276" w:lineRule="auto"/>
        <w:jc w:val="center"/>
        <w:rPr>
          <w:rFonts w:ascii="Arial" w:hAnsi="Arial" w:cs="Arial"/>
          <w:b/>
        </w:rPr>
      </w:pPr>
      <w:r w:rsidRPr="00A46232">
        <w:rPr>
          <w:rFonts w:ascii="Arial" w:hAnsi="Arial" w:cs="Arial"/>
          <w:b/>
        </w:rPr>
        <w:t>SOMMAIRE</w:t>
      </w:r>
    </w:p>
    <w:p w:rsidR="0084742C" w:rsidRPr="00A46232" w:rsidRDefault="0084742C" w:rsidP="00E12317">
      <w:pPr>
        <w:spacing w:after="0" w:line="276" w:lineRule="auto"/>
        <w:jc w:val="center"/>
        <w:rPr>
          <w:rFonts w:ascii="Arial" w:hAnsi="Arial" w:cs="Arial"/>
          <w:b/>
        </w:rPr>
      </w:pPr>
    </w:p>
    <w:p w:rsidR="00370A77" w:rsidRDefault="003718CB">
      <w:pPr>
        <w:pStyle w:val="TM1"/>
        <w:rPr>
          <w:rFonts w:eastAsiaTheme="minorEastAsia"/>
          <w:noProof/>
          <w:lang w:eastAsia="fr-FR"/>
        </w:rPr>
      </w:pPr>
      <w:r w:rsidRPr="00A46232">
        <w:fldChar w:fldCharType="begin"/>
      </w:r>
      <w:r w:rsidRPr="00A46232">
        <w:instrText xml:space="preserve"> TOC \o "1-3" \h \z \u </w:instrText>
      </w:r>
      <w:r w:rsidRPr="00A46232">
        <w:fldChar w:fldCharType="separate"/>
      </w:r>
      <w:hyperlink w:anchor="_Toc53573081" w:history="1">
        <w:r w:rsidR="00370A77" w:rsidRPr="00873272">
          <w:rPr>
            <w:rStyle w:val="Lienhypertexte"/>
            <w:rFonts w:ascii="Arial" w:hAnsi="Arial" w:cs="Arial"/>
            <w:b/>
            <w:noProof/>
          </w:rPr>
          <w:t>PRESENTATION DES PARTIES</w:t>
        </w:r>
        <w:r w:rsidR="00370A77">
          <w:rPr>
            <w:noProof/>
            <w:webHidden/>
          </w:rPr>
          <w:tab/>
        </w:r>
        <w:r w:rsidR="00370A77">
          <w:rPr>
            <w:noProof/>
            <w:webHidden/>
          </w:rPr>
          <w:fldChar w:fldCharType="begin"/>
        </w:r>
        <w:r w:rsidR="00370A77">
          <w:rPr>
            <w:noProof/>
            <w:webHidden/>
          </w:rPr>
          <w:instrText xml:space="preserve"> PAGEREF _Toc53573081 \h </w:instrText>
        </w:r>
        <w:r w:rsidR="00370A77">
          <w:rPr>
            <w:noProof/>
            <w:webHidden/>
          </w:rPr>
        </w:r>
        <w:r w:rsidR="00370A77">
          <w:rPr>
            <w:noProof/>
            <w:webHidden/>
          </w:rPr>
          <w:fldChar w:fldCharType="separate"/>
        </w:r>
        <w:r w:rsidR="00370A77">
          <w:rPr>
            <w:noProof/>
            <w:webHidden/>
          </w:rPr>
          <w:t>2</w:t>
        </w:r>
        <w:r w:rsidR="00370A77">
          <w:rPr>
            <w:noProof/>
            <w:webHidden/>
          </w:rPr>
          <w:fldChar w:fldCharType="end"/>
        </w:r>
      </w:hyperlink>
    </w:p>
    <w:p w:rsidR="00370A77" w:rsidRDefault="0041582F">
      <w:pPr>
        <w:pStyle w:val="TM1"/>
        <w:rPr>
          <w:rFonts w:eastAsiaTheme="minorEastAsia"/>
          <w:noProof/>
          <w:lang w:eastAsia="fr-FR"/>
        </w:rPr>
      </w:pPr>
      <w:hyperlink w:anchor="_Toc53573082" w:history="1">
        <w:r w:rsidR="00370A77" w:rsidRPr="00873272">
          <w:rPr>
            <w:rStyle w:val="Lienhypertexte"/>
            <w:rFonts w:ascii="Arial" w:hAnsi="Arial" w:cs="Arial"/>
            <w:b/>
            <w:noProof/>
          </w:rPr>
          <w:t>ARTICLE 1 : OBJET</w:t>
        </w:r>
        <w:r w:rsidR="00370A77">
          <w:rPr>
            <w:noProof/>
            <w:webHidden/>
          </w:rPr>
          <w:tab/>
        </w:r>
        <w:r w:rsidR="00370A77">
          <w:rPr>
            <w:noProof/>
            <w:webHidden/>
          </w:rPr>
          <w:fldChar w:fldCharType="begin"/>
        </w:r>
        <w:r w:rsidR="00370A77">
          <w:rPr>
            <w:noProof/>
            <w:webHidden/>
          </w:rPr>
          <w:instrText xml:space="preserve"> PAGEREF _Toc53573082 \h </w:instrText>
        </w:r>
        <w:r w:rsidR="00370A77">
          <w:rPr>
            <w:noProof/>
            <w:webHidden/>
          </w:rPr>
        </w:r>
        <w:r w:rsidR="00370A77">
          <w:rPr>
            <w:noProof/>
            <w:webHidden/>
          </w:rPr>
          <w:fldChar w:fldCharType="separate"/>
        </w:r>
        <w:r w:rsidR="00370A77">
          <w:rPr>
            <w:noProof/>
            <w:webHidden/>
          </w:rPr>
          <w:t>2</w:t>
        </w:r>
        <w:r w:rsidR="00370A77">
          <w:rPr>
            <w:noProof/>
            <w:webHidden/>
          </w:rPr>
          <w:fldChar w:fldCharType="end"/>
        </w:r>
      </w:hyperlink>
    </w:p>
    <w:p w:rsidR="00370A77" w:rsidRDefault="0041582F">
      <w:pPr>
        <w:pStyle w:val="TM1"/>
        <w:rPr>
          <w:rFonts w:eastAsiaTheme="minorEastAsia"/>
          <w:noProof/>
          <w:lang w:eastAsia="fr-FR"/>
        </w:rPr>
      </w:pPr>
      <w:hyperlink w:anchor="_Toc53573083" w:history="1">
        <w:r w:rsidR="00370A77" w:rsidRPr="00873272">
          <w:rPr>
            <w:rStyle w:val="Lienhypertexte"/>
            <w:rFonts w:ascii="Arial" w:hAnsi="Arial" w:cs="Arial"/>
            <w:b/>
            <w:noProof/>
          </w:rPr>
          <w:t>ARTICLE 2 : DUREE</w:t>
        </w:r>
        <w:r w:rsidR="00370A77">
          <w:rPr>
            <w:noProof/>
            <w:webHidden/>
          </w:rPr>
          <w:tab/>
        </w:r>
        <w:r w:rsidR="00370A77">
          <w:rPr>
            <w:noProof/>
            <w:webHidden/>
          </w:rPr>
          <w:fldChar w:fldCharType="begin"/>
        </w:r>
        <w:r w:rsidR="00370A77">
          <w:rPr>
            <w:noProof/>
            <w:webHidden/>
          </w:rPr>
          <w:instrText xml:space="preserve"> PAGEREF _Toc53573083 \h </w:instrText>
        </w:r>
        <w:r w:rsidR="00370A77">
          <w:rPr>
            <w:noProof/>
            <w:webHidden/>
          </w:rPr>
        </w:r>
        <w:r w:rsidR="00370A77">
          <w:rPr>
            <w:noProof/>
            <w:webHidden/>
          </w:rPr>
          <w:fldChar w:fldCharType="separate"/>
        </w:r>
        <w:r w:rsidR="00370A77">
          <w:rPr>
            <w:noProof/>
            <w:webHidden/>
          </w:rPr>
          <w:t>2</w:t>
        </w:r>
        <w:r w:rsidR="00370A77">
          <w:rPr>
            <w:noProof/>
            <w:webHidden/>
          </w:rPr>
          <w:fldChar w:fldCharType="end"/>
        </w:r>
      </w:hyperlink>
    </w:p>
    <w:p w:rsidR="00370A77" w:rsidRDefault="0041582F">
      <w:pPr>
        <w:pStyle w:val="TM1"/>
        <w:rPr>
          <w:rFonts w:eastAsiaTheme="minorEastAsia"/>
          <w:noProof/>
          <w:lang w:eastAsia="fr-FR"/>
        </w:rPr>
      </w:pPr>
      <w:hyperlink w:anchor="_Toc53573084" w:history="1">
        <w:r w:rsidR="00370A77" w:rsidRPr="00873272">
          <w:rPr>
            <w:rStyle w:val="Lienhypertexte"/>
            <w:rFonts w:ascii="Arial" w:hAnsi="Arial" w:cs="Arial"/>
            <w:b/>
            <w:noProof/>
          </w:rPr>
          <w:t>ARTICLE 3 : OBLIGATIONS DU PRESTATAIRE ET MODALITES D'INTERVENTION</w:t>
        </w:r>
        <w:r w:rsidR="00370A77">
          <w:rPr>
            <w:noProof/>
            <w:webHidden/>
          </w:rPr>
          <w:tab/>
        </w:r>
        <w:r w:rsidR="00370A77">
          <w:rPr>
            <w:noProof/>
            <w:webHidden/>
          </w:rPr>
          <w:fldChar w:fldCharType="begin"/>
        </w:r>
        <w:r w:rsidR="00370A77">
          <w:rPr>
            <w:noProof/>
            <w:webHidden/>
          </w:rPr>
          <w:instrText xml:space="preserve"> PAGEREF _Toc53573084 \h </w:instrText>
        </w:r>
        <w:r w:rsidR="00370A77">
          <w:rPr>
            <w:noProof/>
            <w:webHidden/>
          </w:rPr>
        </w:r>
        <w:r w:rsidR="00370A77">
          <w:rPr>
            <w:noProof/>
            <w:webHidden/>
          </w:rPr>
          <w:fldChar w:fldCharType="separate"/>
        </w:r>
        <w:r w:rsidR="00370A77">
          <w:rPr>
            <w:noProof/>
            <w:webHidden/>
          </w:rPr>
          <w:t>2</w:t>
        </w:r>
        <w:r w:rsidR="00370A77">
          <w:rPr>
            <w:noProof/>
            <w:webHidden/>
          </w:rPr>
          <w:fldChar w:fldCharType="end"/>
        </w:r>
      </w:hyperlink>
    </w:p>
    <w:p w:rsidR="00370A77" w:rsidRDefault="0041582F">
      <w:pPr>
        <w:pStyle w:val="TM2"/>
        <w:tabs>
          <w:tab w:val="left" w:pos="660"/>
          <w:tab w:val="right" w:leader="dot" w:pos="9350"/>
        </w:tabs>
        <w:rPr>
          <w:rFonts w:eastAsiaTheme="minorEastAsia"/>
          <w:noProof/>
          <w:lang w:eastAsia="fr-FR"/>
        </w:rPr>
      </w:pPr>
      <w:hyperlink w:anchor="_Toc53573085" w:history="1">
        <w:r w:rsidR="00370A77" w:rsidRPr="00873272">
          <w:rPr>
            <w:rStyle w:val="Lienhypertexte"/>
            <w:rFonts w:ascii="Arial" w:hAnsi="Arial" w:cs="Arial"/>
            <w:b/>
            <w:noProof/>
          </w:rPr>
          <w:t>a)</w:t>
        </w:r>
        <w:r w:rsidR="00370A77">
          <w:rPr>
            <w:rFonts w:eastAsiaTheme="minorEastAsia"/>
            <w:noProof/>
            <w:lang w:eastAsia="fr-FR"/>
          </w:rPr>
          <w:tab/>
        </w:r>
        <w:r w:rsidR="00370A77" w:rsidRPr="00873272">
          <w:rPr>
            <w:rStyle w:val="Lienhypertexte"/>
            <w:rFonts w:ascii="Arial" w:hAnsi="Arial" w:cs="Arial"/>
            <w:b/>
            <w:noProof/>
          </w:rPr>
          <w:t>Visites périodiques et Maintenance préventive</w:t>
        </w:r>
        <w:r w:rsidR="00370A77">
          <w:rPr>
            <w:noProof/>
            <w:webHidden/>
          </w:rPr>
          <w:tab/>
        </w:r>
        <w:r w:rsidR="00370A77">
          <w:rPr>
            <w:noProof/>
            <w:webHidden/>
          </w:rPr>
          <w:fldChar w:fldCharType="begin"/>
        </w:r>
        <w:r w:rsidR="00370A77">
          <w:rPr>
            <w:noProof/>
            <w:webHidden/>
          </w:rPr>
          <w:instrText xml:space="preserve"> PAGEREF _Toc53573085 \h </w:instrText>
        </w:r>
        <w:r w:rsidR="00370A77">
          <w:rPr>
            <w:noProof/>
            <w:webHidden/>
          </w:rPr>
        </w:r>
        <w:r w:rsidR="00370A77">
          <w:rPr>
            <w:noProof/>
            <w:webHidden/>
          </w:rPr>
          <w:fldChar w:fldCharType="separate"/>
        </w:r>
        <w:r w:rsidR="00370A77">
          <w:rPr>
            <w:noProof/>
            <w:webHidden/>
          </w:rPr>
          <w:t>2</w:t>
        </w:r>
        <w:r w:rsidR="00370A77">
          <w:rPr>
            <w:noProof/>
            <w:webHidden/>
          </w:rPr>
          <w:fldChar w:fldCharType="end"/>
        </w:r>
      </w:hyperlink>
    </w:p>
    <w:p w:rsidR="00370A77" w:rsidRDefault="0041582F">
      <w:pPr>
        <w:pStyle w:val="TM2"/>
        <w:tabs>
          <w:tab w:val="left" w:pos="660"/>
          <w:tab w:val="right" w:leader="dot" w:pos="9350"/>
        </w:tabs>
        <w:rPr>
          <w:rFonts w:eastAsiaTheme="minorEastAsia"/>
          <w:noProof/>
          <w:lang w:eastAsia="fr-FR"/>
        </w:rPr>
      </w:pPr>
      <w:hyperlink w:anchor="_Toc53573086" w:history="1">
        <w:r w:rsidR="00370A77" w:rsidRPr="00873272">
          <w:rPr>
            <w:rStyle w:val="Lienhypertexte"/>
            <w:rFonts w:ascii="Arial" w:hAnsi="Arial" w:cs="Arial"/>
            <w:b/>
            <w:noProof/>
          </w:rPr>
          <w:t>b)</w:t>
        </w:r>
        <w:r w:rsidR="00370A77">
          <w:rPr>
            <w:rFonts w:eastAsiaTheme="minorEastAsia"/>
            <w:noProof/>
            <w:lang w:eastAsia="fr-FR"/>
          </w:rPr>
          <w:tab/>
        </w:r>
        <w:r w:rsidR="00370A77" w:rsidRPr="00873272">
          <w:rPr>
            <w:rStyle w:val="Lienhypertexte"/>
            <w:rFonts w:ascii="Arial" w:hAnsi="Arial" w:cs="Arial"/>
            <w:b/>
            <w:noProof/>
          </w:rPr>
          <w:t>Interventions sur appel et Maintenance curative</w:t>
        </w:r>
        <w:r w:rsidR="00370A77">
          <w:rPr>
            <w:noProof/>
            <w:webHidden/>
          </w:rPr>
          <w:tab/>
        </w:r>
        <w:r w:rsidR="00370A77">
          <w:rPr>
            <w:noProof/>
            <w:webHidden/>
          </w:rPr>
          <w:fldChar w:fldCharType="begin"/>
        </w:r>
        <w:r w:rsidR="00370A77">
          <w:rPr>
            <w:noProof/>
            <w:webHidden/>
          </w:rPr>
          <w:instrText xml:space="preserve"> PAGEREF _Toc53573086 \h </w:instrText>
        </w:r>
        <w:r w:rsidR="00370A77">
          <w:rPr>
            <w:noProof/>
            <w:webHidden/>
          </w:rPr>
        </w:r>
        <w:r w:rsidR="00370A77">
          <w:rPr>
            <w:noProof/>
            <w:webHidden/>
          </w:rPr>
          <w:fldChar w:fldCharType="separate"/>
        </w:r>
        <w:r w:rsidR="00370A77">
          <w:rPr>
            <w:noProof/>
            <w:webHidden/>
          </w:rPr>
          <w:t>3</w:t>
        </w:r>
        <w:r w:rsidR="00370A77">
          <w:rPr>
            <w:noProof/>
            <w:webHidden/>
          </w:rPr>
          <w:fldChar w:fldCharType="end"/>
        </w:r>
      </w:hyperlink>
    </w:p>
    <w:p w:rsidR="00370A77" w:rsidRDefault="0041582F">
      <w:pPr>
        <w:pStyle w:val="TM1"/>
        <w:rPr>
          <w:rFonts w:eastAsiaTheme="minorEastAsia"/>
          <w:noProof/>
          <w:lang w:eastAsia="fr-FR"/>
        </w:rPr>
      </w:pPr>
      <w:hyperlink w:anchor="_Toc53573087" w:history="1">
        <w:r w:rsidR="00370A77" w:rsidRPr="00873272">
          <w:rPr>
            <w:rStyle w:val="Lienhypertexte"/>
            <w:rFonts w:ascii="Arial" w:hAnsi="Arial" w:cs="Arial"/>
            <w:b/>
            <w:noProof/>
          </w:rPr>
          <w:t>ARTICLE 4 : OBLIGATIONS DE L'AUTORITE CONTRACTANTE</w:t>
        </w:r>
        <w:r w:rsidR="00370A77">
          <w:rPr>
            <w:noProof/>
            <w:webHidden/>
          </w:rPr>
          <w:tab/>
        </w:r>
        <w:r w:rsidR="00370A77">
          <w:rPr>
            <w:noProof/>
            <w:webHidden/>
          </w:rPr>
          <w:fldChar w:fldCharType="begin"/>
        </w:r>
        <w:r w:rsidR="00370A77">
          <w:rPr>
            <w:noProof/>
            <w:webHidden/>
          </w:rPr>
          <w:instrText xml:space="preserve"> PAGEREF _Toc53573087 \h </w:instrText>
        </w:r>
        <w:r w:rsidR="00370A77">
          <w:rPr>
            <w:noProof/>
            <w:webHidden/>
          </w:rPr>
        </w:r>
        <w:r w:rsidR="00370A77">
          <w:rPr>
            <w:noProof/>
            <w:webHidden/>
          </w:rPr>
          <w:fldChar w:fldCharType="separate"/>
        </w:r>
        <w:r w:rsidR="00370A77">
          <w:rPr>
            <w:noProof/>
            <w:webHidden/>
          </w:rPr>
          <w:t>3</w:t>
        </w:r>
        <w:r w:rsidR="00370A77">
          <w:rPr>
            <w:noProof/>
            <w:webHidden/>
          </w:rPr>
          <w:fldChar w:fldCharType="end"/>
        </w:r>
      </w:hyperlink>
    </w:p>
    <w:p w:rsidR="00370A77" w:rsidRDefault="0041582F">
      <w:pPr>
        <w:pStyle w:val="TM1"/>
        <w:rPr>
          <w:rFonts w:eastAsiaTheme="minorEastAsia"/>
          <w:noProof/>
          <w:lang w:eastAsia="fr-FR"/>
        </w:rPr>
      </w:pPr>
      <w:hyperlink w:anchor="_Toc53573088" w:history="1">
        <w:r w:rsidR="00370A77" w:rsidRPr="00873272">
          <w:rPr>
            <w:rStyle w:val="Lienhypertexte"/>
            <w:rFonts w:ascii="Arial" w:hAnsi="Arial" w:cs="Arial"/>
            <w:b/>
            <w:noProof/>
          </w:rPr>
          <w:t>ARTICLE 5 : REMPLACEMENT DES PIECES DEFECTUEUSES</w:t>
        </w:r>
        <w:r w:rsidR="00370A77">
          <w:rPr>
            <w:noProof/>
            <w:webHidden/>
          </w:rPr>
          <w:tab/>
        </w:r>
        <w:r w:rsidR="00370A77">
          <w:rPr>
            <w:noProof/>
            <w:webHidden/>
          </w:rPr>
          <w:fldChar w:fldCharType="begin"/>
        </w:r>
        <w:r w:rsidR="00370A77">
          <w:rPr>
            <w:noProof/>
            <w:webHidden/>
          </w:rPr>
          <w:instrText xml:space="preserve"> PAGEREF _Toc53573088 \h </w:instrText>
        </w:r>
        <w:r w:rsidR="00370A77">
          <w:rPr>
            <w:noProof/>
            <w:webHidden/>
          </w:rPr>
        </w:r>
        <w:r w:rsidR="00370A77">
          <w:rPr>
            <w:noProof/>
            <w:webHidden/>
          </w:rPr>
          <w:fldChar w:fldCharType="separate"/>
        </w:r>
        <w:r w:rsidR="00370A77">
          <w:rPr>
            <w:noProof/>
            <w:webHidden/>
          </w:rPr>
          <w:t>3</w:t>
        </w:r>
        <w:r w:rsidR="00370A77">
          <w:rPr>
            <w:noProof/>
            <w:webHidden/>
          </w:rPr>
          <w:fldChar w:fldCharType="end"/>
        </w:r>
      </w:hyperlink>
    </w:p>
    <w:p w:rsidR="00370A77" w:rsidRDefault="0041582F">
      <w:pPr>
        <w:pStyle w:val="TM1"/>
        <w:rPr>
          <w:rFonts w:eastAsiaTheme="minorEastAsia"/>
          <w:noProof/>
          <w:lang w:eastAsia="fr-FR"/>
        </w:rPr>
      </w:pPr>
      <w:hyperlink w:anchor="_Toc53573089" w:history="1">
        <w:r w:rsidR="00370A77" w:rsidRPr="00873272">
          <w:rPr>
            <w:rStyle w:val="Lienhypertexte"/>
            <w:rFonts w:ascii="Arial" w:hAnsi="Arial" w:cs="Arial"/>
            <w:b/>
            <w:noProof/>
          </w:rPr>
          <w:t>ARTICLE 6 : REMUNERATION</w:t>
        </w:r>
        <w:r w:rsidR="00370A77">
          <w:rPr>
            <w:noProof/>
            <w:webHidden/>
          </w:rPr>
          <w:tab/>
        </w:r>
        <w:r w:rsidR="00370A77">
          <w:rPr>
            <w:noProof/>
            <w:webHidden/>
          </w:rPr>
          <w:fldChar w:fldCharType="begin"/>
        </w:r>
        <w:r w:rsidR="00370A77">
          <w:rPr>
            <w:noProof/>
            <w:webHidden/>
          </w:rPr>
          <w:instrText xml:space="preserve"> PAGEREF _Toc53573089 \h </w:instrText>
        </w:r>
        <w:r w:rsidR="00370A77">
          <w:rPr>
            <w:noProof/>
            <w:webHidden/>
          </w:rPr>
        </w:r>
        <w:r w:rsidR="00370A77">
          <w:rPr>
            <w:noProof/>
            <w:webHidden/>
          </w:rPr>
          <w:fldChar w:fldCharType="separate"/>
        </w:r>
        <w:r w:rsidR="00370A77">
          <w:rPr>
            <w:noProof/>
            <w:webHidden/>
          </w:rPr>
          <w:t>3</w:t>
        </w:r>
        <w:r w:rsidR="00370A77">
          <w:rPr>
            <w:noProof/>
            <w:webHidden/>
          </w:rPr>
          <w:fldChar w:fldCharType="end"/>
        </w:r>
      </w:hyperlink>
    </w:p>
    <w:p w:rsidR="00370A77" w:rsidRDefault="0041582F">
      <w:pPr>
        <w:pStyle w:val="TM2"/>
        <w:tabs>
          <w:tab w:val="left" w:pos="660"/>
          <w:tab w:val="right" w:leader="dot" w:pos="9350"/>
        </w:tabs>
        <w:rPr>
          <w:rFonts w:eastAsiaTheme="minorEastAsia"/>
          <w:noProof/>
          <w:lang w:eastAsia="fr-FR"/>
        </w:rPr>
      </w:pPr>
      <w:hyperlink w:anchor="_Toc53573090" w:history="1">
        <w:r w:rsidR="00370A77" w:rsidRPr="00873272">
          <w:rPr>
            <w:rStyle w:val="Lienhypertexte"/>
            <w:rFonts w:ascii="Arial" w:hAnsi="Arial" w:cs="Arial"/>
            <w:b/>
            <w:noProof/>
          </w:rPr>
          <w:t>a)</w:t>
        </w:r>
        <w:r w:rsidR="00370A77">
          <w:rPr>
            <w:rFonts w:eastAsiaTheme="minorEastAsia"/>
            <w:noProof/>
            <w:lang w:eastAsia="fr-FR"/>
          </w:rPr>
          <w:tab/>
        </w:r>
        <w:r w:rsidR="00370A77" w:rsidRPr="00873272">
          <w:rPr>
            <w:rStyle w:val="Lienhypertexte"/>
            <w:rFonts w:ascii="Arial" w:hAnsi="Arial" w:cs="Arial"/>
            <w:b/>
            <w:noProof/>
          </w:rPr>
          <w:t>Imputation budgétaire</w:t>
        </w:r>
        <w:r w:rsidR="00370A77">
          <w:rPr>
            <w:noProof/>
            <w:webHidden/>
          </w:rPr>
          <w:tab/>
        </w:r>
        <w:r w:rsidR="00370A77">
          <w:rPr>
            <w:noProof/>
            <w:webHidden/>
          </w:rPr>
          <w:fldChar w:fldCharType="begin"/>
        </w:r>
        <w:r w:rsidR="00370A77">
          <w:rPr>
            <w:noProof/>
            <w:webHidden/>
          </w:rPr>
          <w:instrText xml:space="preserve"> PAGEREF _Toc53573090 \h </w:instrText>
        </w:r>
        <w:r w:rsidR="00370A77">
          <w:rPr>
            <w:noProof/>
            <w:webHidden/>
          </w:rPr>
        </w:r>
        <w:r w:rsidR="00370A77">
          <w:rPr>
            <w:noProof/>
            <w:webHidden/>
          </w:rPr>
          <w:fldChar w:fldCharType="separate"/>
        </w:r>
        <w:r w:rsidR="00370A77">
          <w:rPr>
            <w:noProof/>
            <w:webHidden/>
          </w:rPr>
          <w:t>3</w:t>
        </w:r>
        <w:r w:rsidR="00370A77">
          <w:rPr>
            <w:noProof/>
            <w:webHidden/>
          </w:rPr>
          <w:fldChar w:fldCharType="end"/>
        </w:r>
      </w:hyperlink>
    </w:p>
    <w:p w:rsidR="00370A77" w:rsidRDefault="0041582F">
      <w:pPr>
        <w:pStyle w:val="TM2"/>
        <w:tabs>
          <w:tab w:val="left" w:pos="660"/>
          <w:tab w:val="right" w:leader="dot" w:pos="9350"/>
        </w:tabs>
        <w:rPr>
          <w:rFonts w:eastAsiaTheme="minorEastAsia"/>
          <w:noProof/>
          <w:lang w:eastAsia="fr-FR"/>
        </w:rPr>
      </w:pPr>
      <w:hyperlink w:anchor="_Toc53573091" w:history="1">
        <w:r w:rsidR="00370A77" w:rsidRPr="00873272">
          <w:rPr>
            <w:rStyle w:val="Lienhypertexte"/>
            <w:rFonts w:ascii="Arial" w:hAnsi="Arial" w:cs="Arial"/>
            <w:b/>
            <w:noProof/>
          </w:rPr>
          <w:t>b)</w:t>
        </w:r>
        <w:r w:rsidR="00370A77">
          <w:rPr>
            <w:rFonts w:eastAsiaTheme="minorEastAsia"/>
            <w:noProof/>
            <w:lang w:eastAsia="fr-FR"/>
          </w:rPr>
          <w:tab/>
        </w:r>
        <w:r w:rsidR="00370A77" w:rsidRPr="00873272">
          <w:rPr>
            <w:rStyle w:val="Lienhypertexte"/>
            <w:rFonts w:ascii="Arial" w:hAnsi="Arial" w:cs="Arial"/>
            <w:b/>
            <w:noProof/>
          </w:rPr>
          <w:t>Conditions de paiement</w:t>
        </w:r>
        <w:r w:rsidR="00370A77">
          <w:rPr>
            <w:noProof/>
            <w:webHidden/>
          </w:rPr>
          <w:tab/>
        </w:r>
        <w:r w:rsidR="00370A77">
          <w:rPr>
            <w:noProof/>
            <w:webHidden/>
          </w:rPr>
          <w:fldChar w:fldCharType="begin"/>
        </w:r>
        <w:r w:rsidR="00370A77">
          <w:rPr>
            <w:noProof/>
            <w:webHidden/>
          </w:rPr>
          <w:instrText xml:space="preserve"> PAGEREF _Toc53573091 \h </w:instrText>
        </w:r>
        <w:r w:rsidR="00370A77">
          <w:rPr>
            <w:noProof/>
            <w:webHidden/>
          </w:rPr>
        </w:r>
        <w:r w:rsidR="00370A77">
          <w:rPr>
            <w:noProof/>
            <w:webHidden/>
          </w:rPr>
          <w:fldChar w:fldCharType="separate"/>
        </w:r>
        <w:r w:rsidR="00370A77">
          <w:rPr>
            <w:noProof/>
            <w:webHidden/>
          </w:rPr>
          <w:t>4</w:t>
        </w:r>
        <w:r w:rsidR="00370A77">
          <w:rPr>
            <w:noProof/>
            <w:webHidden/>
          </w:rPr>
          <w:fldChar w:fldCharType="end"/>
        </w:r>
      </w:hyperlink>
    </w:p>
    <w:p w:rsidR="00370A77" w:rsidRDefault="0041582F">
      <w:pPr>
        <w:pStyle w:val="TM1"/>
        <w:rPr>
          <w:rFonts w:eastAsiaTheme="minorEastAsia"/>
          <w:noProof/>
          <w:lang w:eastAsia="fr-FR"/>
        </w:rPr>
      </w:pPr>
      <w:hyperlink w:anchor="_Toc53573092" w:history="1">
        <w:r w:rsidR="00370A77" w:rsidRPr="00873272">
          <w:rPr>
            <w:rStyle w:val="Lienhypertexte"/>
            <w:rFonts w:ascii="Arial" w:eastAsiaTheme="majorEastAsia" w:hAnsi="Arial" w:cs="Arial"/>
            <w:b/>
            <w:noProof/>
          </w:rPr>
          <w:t>ARTICLE 7 : CONFIDENTIALITE</w:t>
        </w:r>
        <w:r w:rsidR="00370A77">
          <w:rPr>
            <w:noProof/>
            <w:webHidden/>
          </w:rPr>
          <w:tab/>
        </w:r>
        <w:r w:rsidR="00370A77">
          <w:rPr>
            <w:noProof/>
            <w:webHidden/>
          </w:rPr>
          <w:fldChar w:fldCharType="begin"/>
        </w:r>
        <w:r w:rsidR="00370A77">
          <w:rPr>
            <w:noProof/>
            <w:webHidden/>
          </w:rPr>
          <w:instrText xml:space="preserve"> PAGEREF _Toc53573092 \h </w:instrText>
        </w:r>
        <w:r w:rsidR="00370A77">
          <w:rPr>
            <w:noProof/>
            <w:webHidden/>
          </w:rPr>
        </w:r>
        <w:r w:rsidR="00370A77">
          <w:rPr>
            <w:noProof/>
            <w:webHidden/>
          </w:rPr>
          <w:fldChar w:fldCharType="separate"/>
        </w:r>
        <w:r w:rsidR="00370A77">
          <w:rPr>
            <w:noProof/>
            <w:webHidden/>
          </w:rPr>
          <w:t>4</w:t>
        </w:r>
        <w:r w:rsidR="00370A77">
          <w:rPr>
            <w:noProof/>
            <w:webHidden/>
          </w:rPr>
          <w:fldChar w:fldCharType="end"/>
        </w:r>
      </w:hyperlink>
    </w:p>
    <w:p w:rsidR="00370A77" w:rsidRDefault="0041582F">
      <w:pPr>
        <w:pStyle w:val="TM1"/>
        <w:rPr>
          <w:rFonts w:eastAsiaTheme="minorEastAsia"/>
          <w:noProof/>
          <w:lang w:eastAsia="fr-FR"/>
        </w:rPr>
      </w:pPr>
      <w:hyperlink w:anchor="_Toc53573093" w:history="1">
        <w:r w:rsidR="00370A77" w:rsidRPr="00873272">
          <w:rPr>
            <w:rStyle w:val="Lienhypertexte"/>
            <w:rFonts w:ascii="Arial" w:hAnsi="Arial" w:cs="Arial"/>
            <w:b/>
            <w:noProof/>
          </w:rPr>
          <w:t xml:space="preserve">ARTICLE 8 : </w:t>
        </w:r>
        <w:r w:rsidR="00370A77" w:rsidRPr="00873272">
          <w:rPr>
            <w:rStyle w:val="Lienhypertexte"/>
            <w:rFonts w:ascii="Arial" w:eastAsiaTheme="majorEastAsia" w:hAnsi="Arial" w:cs="Arial"/>
            <w:b/>
            <w:noProof/>
          </w:rPr>
          <w:t>RESPONSABILITE</w:t>
        </w:r>
        <w:r w:rsidR="00370A77" w:rsidRPr="00873272">
          <w:rPr>
            <w:rStyle w:val="Lienhypertexte"/>
            <w:rFonts w:ascii="Arial" w:hAnsi="Arial" w:cs="Arial"/>
            <w:b/>
            <w:noProof/>
          </w:rPr>
          <w:t xml:space="preserve"> DU PRESTATAIRE</w:t>
        </w:r>
        <w:r w:rsidR="00370A77">
          <w:rPr>
            <w:noProof/>
            <w:webHidden/>
          </w:rPr>
          <w:tab/>
        </w:r>
        <w:r w:rsidR="00370A77">
          <w:rPr>
            <w:noProof/>
            <w:webHidden/>
          </w:rPr>
          <w:fldChar w:fldCharType="begin"/>
        </w:r>
        <w:r w:rsidR="00370A77">
          <w:rPr>
            <w:noProof/>
            <w:webHidden/>
          </w:rPr>
          <w:instrText xml:space="preserve"> PAGEREF _Toc53573093 \h </w:instrText>
        </w:r>
        <w:r w:rsidR="00370A77">
          <w:rPr>
            <w:noProof/>
            <w:webHidden/>
          </w:rPr>
        </w:r>
        <w:r w:rsidR="00370A77">
          <w:rPr>
            <w:noProof/>
            <w:webHidden/>
          </w:rPr>
          <w:fldChar w:fldCharType="separate"/>
        </w:r>
        <w:r w:rsidR="00370A77">
          <w:rPr>
            <w:noProof/>
            <w:webHidden/>
          </w:rPr>
          <w:t>4</w:t>
        </w:r>
        <w:r w:rsidR="00370A77">
          <w:rPr>
            <w:noProof/>
            <w:webHidden/>
          </w:rPr>
          <w:fldChar w:fldCharType="end"/>
        </w:r>
      </w:hyperlink>
    </w:p>
    <w:p w:rsidR="00370A77" w:rsidRDefault="0041582F">
      <w:pPr>
        <w:pStyle w:val="TM1"/>
        <w:rPr>
          <w:rFonts w:eastAsiaTheme="minorEastAsia"/>
          <w:noProof/>
          <w:lang w:eastAsia="fr-FR"/>
        </w:rPr>
      </w:pPr>
      <w:hyperlink w:anchor="_Toc53573094" w:history="1">
        <w:r w:rsidR="00370A77" w:rsidRPr="00873272">
          <w:rPr>
            <w:rStyle w:val="Lienhypertexte"/>
            <w:rFonts w:ascii="Arial" w:hAnsi="Arial" w:cs="Arial"/>
            <w:b/>
            <w:noProof/>
          </w:rPr>
          <w:t xml:space="preserve">ARTICLE 9 : </w:t>
        </w:r>
        <w:r w:rsidR="00370A77" w:rsidRPr="00873272">
          <w:rPr>
            <w:rStyle w:val="Lienhypertexte"/>
            <w:rFonts w:ascii="Arial" w:eastAsiaTheme="majorEastAsia" w:hAnsi="Arial" w:cs="Arial"/>
            <w:b/>
            <w:noProof/>
          </w:rPr>
          <w:t>CESSION</w:t>
        </w:r>
        <w:r w:rsidR="00370A77" w:rsidRPr="00873272">
          <w:rPr>
            <w:rStyle w:val="Lienhypertexte"/>
            <w:rFonts w:ascii="Arial" w:hAnsi="Arial" w:cs="Arial"/>
            <w:b/>
            <w:noProof/>
          </w:rPr>
          <w:t xml:space="preserve"> OU TRANSFERT</w:t>
        </w:r>
        <w:r w:rsidR="00370A77">
          <w:rPr>
            <w:noProof/>
            <w:webHidden/>
          </w:rPr>
          <w:tab/>
        </w:r>
        <w:r w:rsidR="00370A77">
          <w:rPr>
            <w:noProof/>
            <w:webHidden/>
          </w:rPr>
          <w:fldChar w:fldCharType="begin"/>
        </w:r>
        <w:r w:rsidR="00370A77">
          <w:rPr>
            <w:noProof/>
            <w:webHidden/>
          </w:rPr>
          <w:instrText xml:space="preserve"> PAGEREF _Toc53573094 \h </w:instrText>
        </w:r>
        <w:r w:rsidR="00370A77">
          <w:rPr>
            <w:noProof/>
            <w:webHidden/>
          </w:rPr>
        </w:r>
        <w:r w:rsidR="00370A77">
          <w:rPr>
            <w:noProof/>
            <w:webHidden/>
          </w:rPr>
          <w:fldChar w:fldCharType="separate"/>
        </w:r>
        <w:r w:rsidR="00370A77">
          <w:rPr>
            <w:noProof/>
            <w:webHidden/>
          </w:rPr>
          <w:t>4</w:t>
        </w:r>
        <w:r w:rsidR="00370A77">
          <w:rPr>
            <w:noProof/>
            <w:webHidden/>
          </w:rPr>
          <w:fldChar w:fldCharType="end"/>
        </w:r>
      </w:hyperlink>
    </w:p>
    <w:p w:rsidR="00370A77" w:rsidRDefault="0041582F">
      <w:pPr>
        <w:pStyle w:val="TM1"/>
        <w:rPr>
          <w:rFonts w:eastAsiaTheme="minorEastAsia"/>
          <w:noProof/>
          <w:lang w:eastAsia="fr-FR"/>
        </w:rPr>
      </w:pPr>
      <w:hyperlink w:anchor="_Toc53573095" w:history="1">
        <w:r w:rsidR="00370A77" w:rsidRPr="00873272">
          <w:rPr>
            <w:rStyle w:val="Lienhypertexte"/>
            <w:rFonts w:ascii="Arial" w:hAnsi="Arial" w:cs="Arial"/>
            <w:b/>
            <w:noProof/>
          </w:rPr>
          <w:t>ARTICLE 10 : RESILIATION</w:t>
        </w:r>
        <w:r w:rsidR="00370A77">
          <w:rPr>
            <w:noProof/>
            <w:webHidden/>
          </w:rPr>
          <w:tab/>
        </w:r>
        <w:r w:rsidR="00370A77">
          <w:rPr>
            <w:noProof/>
            <w:webHidden/>
          </w:rPr>
          <w:fldChar w:fldCharType="begin"/>
        </w:r>
        <w:r w:rsidR="00370A77">
          <w:rPr>
            <w:noProof/>
            <w:webHidden/>
          </w:rPr>
          <w:instrText xml:space="preserve"> PAGEREF _Toc53573095 \h </w:instrText>
        </w:r>
        <w:r w:rsidR="00370A77">
          <w:rPr>
            <w:noProof/>
            <w:webHidden/>
          </w:rPr>
        </w:r>
        <w:r w:rsidR="00370A77">
          <w:rPr>
            <w:noProof/>
            <w:webHidden/>
          </w:rPr>
          <w:fldChar w:fldCharType="separate"/>
        </w:r>
        <w:r w:rsidR="00370A77">
          <w:rPr>
            <w:noProof/>
            <w:webHidden/>
          </w:rPr>
          <w:t>4</w:t>
        </w:r>
        <w:r w:rsidR="00370A77">
          <w:rPr>
            <w:noProof/>
            <w:webHidden/>
          </w:rPr>
          <w:fldChar w:fldCharType="end"/>
        </w:r>
      </w:hyperlink>
    </w:p>
    <w:p w:rsidR="00370A77" w:rsidRDefault="0041582F">
      <w:pPr>
        <w:pStyle w:val="TM1"/>
        <w:rPr>
          <w:rFonts w:eastAsiaTheme="minorEastAsia"/>
          <w:noProof/>
          <w:lang w:eastAsia="fr-FR"/>
        </w:rPr>
      </w:pPr>
      <w:hyperlink w:anchor="_Toc53573096" w:history="1">
        <w:r w:rsidR="00370A77" w:rsidRPr="00873272">
          <w:rPr>
            <w:rStyle w:val="Lienhypertexte"/>
            <w:rFonts w:ascii="Arial" w:hAnsi="Arial" w:cs="Arial"/>
            <w:b/>
            <w:noProof/>
          </w:rPr>
          <w:t>ARTICLE 11 : REGLEMENT DES DIFFERENDS</w:t>
        </w:r>
        <w:r w:rsidR="00370A77">
          <w:rPr>
            <w:noProof/>
            <w:webHidden/>
          </w:rPr>
          <w:tab/>
        </w:r>
        <w:r w:rsidR="00370A77">
          <w:rPr>
            <w:noProof/>
            <w:webHidden/>
          </w:rPr>
          <w:fldChar w:fldCharType="begin"/>
        </w:r>
        <w:r w:rsidR="00370A77">
          <w:rPr>
            <w:noProof/>
            <w:webHidden/>
          </w:rPr>
          <w:instrText xml:space="preserve"> PAGEREF _Toc53573096 \h </w:instrText>
        </w:r>
        <w:r w:rsidR="00370A77">
          <w:rPr>
            <w:noProof/>
            <w:webHidden/>
          </w:rPr>
        </w:r>
        <w:r w:rsidR="00370A77">
          <w:rPr>
            <w:noProof/>
            <w:webHidden/>
          </w:rPr>
          <w:fldChar w:fldCharType="separate"/>
        </w:r>
        <w:r w:rsidR="00370A77">
          <w:rPr>
            <w:noProof/>
            <w:webHidden/>
          </w:rPr>
          <w:t>4</w:t>
        </w:r>
        <w:r w:rsidR="00370A77">
          <w:rPr>
            <w:noProof/>
            <w:webHidden/>
          </w:rPr>
          <w:fldChar w:fldCharType="end"/>
        </w:r>
      </w:hyperlink>
    </w:p>
    <w:p w:rsidR="00370A77" w:rsidRDefault="0041582F">
      <w:pPr>
        <w:pStyle w:val="TM1"/>
        <w:rPr>
          <w:rFonts w:eastAsiaTheme="minorEastAsia"/>
          <w:noProof/>
          <w:lang w:eastAsia="fr-FR"/>
        </w:rPr>
      </w:pPr>
      <w:hyperlink w:anchor="_Toc53573097" w:history="1">
        <w:r w:rsidR="00370A77" w:rsidRPr="00873272">
          <w:rPr>
            <w:rStyle w:val="Lienhypertexte"/>
            <w:rFonts w:ascii="Arial" w:hAnsi="Arial" w:cs="Arial"/>
            <w:b/>
            <w:noProof/>
          </w:rPr>
          <w:t>ARTICLE 12 : FRAIS D'ENREGISTREMENT ET TIMBRE</w:t>
        </w:r>
        <w:r w:rsidR="00370A77">
          <w:rPr>
            <w:noProof/>
            <w:webHidden/>
          </w:rPr>
          <w:tab/>
        </w:r>
        <w:r w:rsidR="00370A77">
          <w:rPr>
            <w:noProof/>
            <w:webHidden/>
          </w:rPr>
          <w:fldChar w:fldCharType="begin"/>
        </w:r>
        <w:r w:rsidR="00370A77">
          <w:rPr>
            <w:noProof/>
            <w:webHidden/>
          </w:rPr>
          <w:instrText xml:space="preserve"> PAGEREF _Toc53573097 \h </w:instrText>
        </w:r>
        <w:r w:rsidR="00370A77">
          <w:rPr>
            <w:noProof/>
            <w:webHidden/>
          </w:rPr>
        </w:r>
        <w:r w:rsidR="00370A77">
          <w:rPr>
            <w:noProof/>
            <w:webHidden/>
          </w:rPr>
          <w:fldChar w:fldCharType="separate"/>
        </w:r>
        <w:r w:rsidR="00370A77">
          <w:rPr>
            <w:noProof/>
            <w:webHidden/>
          </w:rPr>
          <w:t>4</w:t>
        </w:r>
        <w:r w:rsidR="00370A77">
          <w:rPr>
            <w:noProof/>
            <w:webHidden/>
          </w:rPr>
          <w:fldChar w:fldCharType="end"/>
        </w:r>
      </w:hyperlink>
    </w:p>
    <w:p w:rsidR="00370A77" w:rsidRDefault="0041582F">
      <w:pPr>
        <w:pStyle w:val="TM1"/>
        <w:rPr>
          <w:rFonts w:eastAsiaTheme="minorEastAsia"/>
          <w:noProof/>
          <w:lang w:eastAsia="fr-FR"/>
        </w:rPr>
      </w:pPr>
      <w:hyperlink w:anchor="_Toc53573098" w:history="1">
        <w:r w:rsidR="00370A77" w:rsidRPr="00873272">
          <w:rPr>
            <w:rStyle w:val="Lienhypertexte"/>
            <w:rFonts w:ascii="Arial" w:hAnsi="Arial" w:cs="Arial"/>
            <w:b/>
            <w:noProof/>
          </w:rPr>
          <w:t>ARTICLE 13 : ENTREE EN VIGUEUR</w:t>
        </w:r>
        <w:r w:rsidR="00370A77">
          <w:rPr>
            <w:noProof/>
            <w:webHidden/>
          </w:rPr>
          <w:tab/>
        </w:r>
        <w:r w:rsidR="00370A77">
          <w:rPr>
            <w:noProof/>
            <w:webHidden/>
          </w:rPr>
          <w:fldChar w:fldCharType="begin"/>
        </w:r>
        <w:r w:rsidR="00370A77">
          <w:rPr>
            <w:noProof/>
            <w:webHidden/>
          </w:rPr>
          <w:instrText xml:space="preserve"> PAGEREF _Toc53573098 \h </w:instrText>
        </w:r>
        <w:r w:rsidR="00370A77">
          <w:rPr>
            <w:noProof/>
            <w:webHidden/>
          </w:rPr>
        </w:r>
        <w:r w:rsidR="00370A77">
          <w:rPr>
            <w:noProof/>
            <w:webHidden/>
          </w:rPr>
          <w:fldChar w:fldCharType="separate"/>
        </w:r>
        <w:r w:rsidR="00370A77">
          <w:rPr>
            <w:noProof/>
            <w:webHidden/>
          </w:rPr>
          <w:t>5</w:t>
        </w:r>
        <w:r w:rsidR="00370A77">
          <w:rPr>
            <w:noProof/>
            <w:webHidden/>
          </w:rPr>
          <w:fldChar w:fldCharType="end"/>
        </w:r>
      </w:hyperlink>
    </w:p>
    <w:p w:rsidR="00370A77" w:rsidRDefault="0041582F">
      <w:pPr>
        <w:pStyle w:val="TM1"/>
        <w:rPr>
          <w:rFonts w:eastAsiaTheme="minorEastAsia"/>
          <w:noProof/>
          <w:lang w:eastAsia="fr-FR"/>
        </w:rPr>
      </w:pPr>
      <w:hyperlink w:anchor="_Toc53573099" w:history="1">
        <w:r w:rsidR="00370A77" w:rsidRPr="00873272">
          <w:rPr>
            <w:rStyle w:val="Lienhypertexte"/>
            <w:rFonts w:ascii="Arial" w:hAnsi="Arial" w:cs="Arial"/>
            <w:b/>
            <w:noProof/>
          </w:rPr>
          <w:t>ARTICLE 14 : ANNEXES</w:t>
        </w:r>
        <w:r w:rsidR="00370A77">
          <w:rPr>
            <w:noProof/>
            <w:webHidden/>
          </w:rPr>
          <w:tab/>
        </w:r>
        <w:r w:rsidR="00370A77">
          <w:rPr>
            <w:noProof/>
            <w:webHidden/>
          </w:rPr>
          <w:fldChar w:fldCharType="begin"/>
        </w:r>
        <w:r w:rsidR="00370A77">
          <w:rPr>
            <w:noProof/>
            <w:webHidden/>
          </w:rPr>
          <w:instrText xml:space="preserve"> PAGEREF _Toc53573099 \h </w:instrText>
        </w:r>
        <w:r w:rsidR="00370A77">
          <w:rPr>
            <w:noProof/>
            <w:webHidden/>
          </w:rPr>
        </w:r>
        <w:r w:rsidR="00370A77">
          <w:rPr>
            <w:noProof/>
            <w:webHidden/>
          </w:rPr>
          <w:fldChar w:fldCharType="separate"/>
        </w:r>
        <w:r w:rsidR="00370A77">
          <w:rPr>
            <w:noProof/>
            <w:webHidden/>
          </w:rPr>
          <w:t>5</w:t>
        </w:r>
        <w:r w:rsidR="00370A77">
          <w:rPr>
            <w:noProof/>
            <w:webHidden/>
          </w:rPr>
          <w:fldChar w:fldCharType="end"/>
        </w:r>
      </w:hyperlink>
    </w:p>
    <w:p w:rsidR="004F65A9" w:rsidRPr="00A46232" w:rsidRDefault="003718CB" w:rsidP="003718CB">
      <w:pPr>
        <w:spacing w:after="0" w:line="276" w:lineRule="auto"/>
        <w:jc w:val="both"/>
      </w:pPr>
      <w:r w:rsidRPr="00A46232">
        <w:fldChar w:fldCharType="end"/>
      </w:r>
    </w:p>
    <w:p w:rsidR="00F01709" w:rsidRPr="00A46232" w:rsidRDefault="00F01709" w:rsidP="00E12317">
      <w:pPr>
        <w:pStyle w:val="Paragraphedeliste"/>
        <w:numPr>
          <w:ilvl w:val="0"/>
          <w:numId w:val="9"/>
        </w:numPr>
        <w:spacing w:after="0" w:line="276" w:lineRule="auto"/>
        <w:jc w:val="both"/>
        <w:rPr>
          <w:rFonts w:ascii="Arial" w:hAnsi="Arial" w:cs="Arial"/>
        </w:rPr>
      </w:pPr>
      <w:r w:rsidRPr="00A46232">
        <w:br w:type="page"/>
      </w:r>
    </w:p>
    <w:p w:rsidR="0002096E" w:rsidRPr="00A46232" w:rsidRDefault="0002096E" w:rsidP="00101CD5">
      <w:pPr>
        <w:spacing w:after="0" w:line="276" w:lineRule="auto"/>
        <w:jc w:val="both"/>
        <w:outlineLvl w:val="0"/>
        <w:rPr>
          <w:rFonts w:ascii="Arial" w:hAnsi="Arial" w:cs="Arial"/>
          <w:b/>
        </w:rPr>
      </w:pPr>
      <w:bookmarkStart w:id="0" w:name="_Toc53573081"/>
      <w:r w:rsidRPr="00A46232">
        <w:rPr>
          <w:rFonts w:ascii="Arial" w:hAnsi="Arial" w:cs="Arial"/>
          <w:b/>
        </w:rPr>
        <w:lastRenderedPageBreak/>
        <w:t>PRESENTATION DES PARTIES</w:t>
      </w:r>
      <w:bookmarkEnd w:id="0"/>
    </w:p>
    <w:p w:rsidR="0002096E" w:rsidRPr="00A46232" w:rsidRDefault="0002096E" w:rsidP="00E12317">
      <w:pPr>
        <w:spacing w:after="0" w:line="276" w:lineRule="auto"/>
        <w:jc w:val="both"/>
        <w:rPr>
          <w:rFonts w:ascii="Arial" w:hAnsi="Arial" w:cs="Arial"/>
        </w:rPr>
      </w:pPr>
      <w:r w:rsidRPr="00A46232">
        <w:rPr>
          <w:rFonts w:ascii="Arial" w:hAnsi="Arial" w:cs="Arial"/>
        </w:rPr>
        <w:t>Aux termes du présent contrat, conclu</w:t>
      </w:r>
    </w:p>
    <w:p w:rsidR="0002096E" w:rsidRPr="00A46232" w:rsidRDefault="0002096E" w:rsidP="00E12317">
      <w:pPr>
        <w:spacing w:after="0" w:line="276" w:lineRule="auto"/>
        <w:jc w:val="both"/>
        <w:rPr>
          <w:rFonts w:ascii="Arial" w:hAnsi="Arial" w:cs="Arial"/>
        </w:rPr>
      </w:pPr>
    </w:p>
    <w:p w:rsidR="0002096E" w:rsidRPr="00A46232" w:rsidRDefault="0002096E" w:rsidP="00E12317">
      <w:pPr>
        <w:spacing w:after="0" w:line="276" w:lineRule="auto"/>
        <w:jc w:val="both"/>
        <w:rPr>
          <w:rFonts w:ascii="Arial" w:hAnsi="Arial" w:cs="Arial"/>
          <w:b/>
        </w:rPr>
      </w:pPr>
      <w:r w:rsidRPr="00A46232">
        <w:rPr>
          <w:rFonts w:ascii="Arial" w:hAnsi="Arial" w:cs="Arial"/>
          <w:b/>
        </w:rPr>
        <w:t>Entre</w:t>
      </w:r>
    </w:p>
    <w:p w:rsidR="0002096E" w:rsidRPr="00A46232" w:rsidRDefault="0002096E" w:rsidP="00E12317">
      <w:pPr>
        <w:spacing w:after="0" w:line="276" w:lineRule="auto"/>
        <w:jc w:val="right"/>
        <w:rPr>
          <w:rFonts w:ascii="Arial" w:hAnsi="Arial" w:cs="Arial"/>
          <w:b/>
        </w:rPr>
      </w:pPr>
      <w:r w:rsidRPr="00A46232">
        <w:rPr>
          <w:rFonts w:ascii="Arial" w:hAnsi="Arial" w:cs="Arial"/>
          <w:b/>
        </w:rPr>
        <w:t>D’une part</w:t>
      </w:r>
    </w:p>
    <w:p w:rsidR="0002096E" w:rsidRPr="00A46232" w:rsidRDefault="0002096E" w:rsidP="00E12317">
      <w:pPr>
        <w:spacing w:after="0" w:line="276" w:lineRule="auto"/>
        <w:jc w:val="both"/>
        <w:rPr>
          <w:rFonts w:ascii="Arial" w:hAnsi="Arial" w:cs="Arial"/>
        </w:rPr>
      </w:pPr>
      <w:r w:rsidRPr="00A46232">
        <w:rPr>
          <w:rFonts w:ascii="Arial" w:hAnsi="Arial" w:cs="Arial"/>
        </w:rPr>
        <w:t xml:space="preserve">La </w:t>
      </w:r>
      <w:r w:rsidRPr="00A46232">
        <w:rPr>
          <w:rFonts w:ascii="Arial" w:hAnsi="Arial" w:cs="Arial"/>
          <w:b/>
        </w:rPr>
        <w:t>Direction du Contrôle Financier</w:t>
      </w:r>
      <w:r w:rsidRPr="00A46232">
        <w:rPr>
          <w:rFonts w:ascii="Arial" w:hAnsi="Arial" w:cs="Arial"/>
        </w:rPr>
        <w:t xml:space="preserve"> dont le siège est situé à Abidjan Plateau, avenue Joseph </w:t>
      </w:r>
      <w:proofErr w:type="spellStart"/>
      <w:r w:rsidRPr="00A46232">
        <w:rPr>
          <w:rFonts w:ascii="Arial" w:hAnsi="Arial" w:cs="Arial"/>
        </w:rPr>
        <w:t>Anoma</w:t>
      </w:r>
      <w:proofErr w:type="spellEnd"/>
      <w:r w:rsidRPr="00A46232">
        <w:rPr>
          <w:rFonts w:ascii="Arial" w:hAnsi="Arial" w:cs="Arial"/>
        </w:rPr>
        <w:t xml:space="preserve"> - immeuble SMGL, 01 BPV 80 Abidjan 01, tél</w:t>
      </w:r>
      <w:r w:rsidR="007045BB">
        <w:rPr>
          <w:rFonts w:ascii="Arial" w:hAnsi="Arial" w:cs="Arial"/>
        </w:rPr>
        <w:t>.</w:t>
      </w:r>
      <w:r w:rsidRPr="00A46232">
        <w:rPr>
          <w:rFonts w:ascii="Arial" w:hAnsi="Arial" w:cs="Arial"/>
        </w:rPr>
        <w:t> :</w:t>
      </w:r>
      <w:r w:rsidRPr="00A46232">
        <w:t xml:space="preserve"> </w:t>
      </w:r>
      <w:r w:rsidRPr="00A46232">
        <w:rPr>
          <w:rFonts w:ascii="Arial" w:hAnsi="Arial" w:cs="Arial"/>
        </w:rPr>
        <w:t xml:space="preserve">20 21 51 40, fax : 20 21 34 87, représentée par </w:t>
      </w:r>
      <w:r w:rsidR="00C300FB">
        <w:rPr>
          <w:rFonts w:ascii="Arial" w:hAnsi="Arial" w:cs="Arial"/>
        </w:rPr>
        <w:t xml:space="preserve">son </w:t>
      </w:r>
      <w:r w:rsidR="00C300FB" w:rsidRPr="00C300FB">
        <w:rPr>
          <w:rFonts w:ascii="Arial" w:hAnsi="Arial" w:cs="Arial"/>
        </w:rPr>
        <w:t>Directeur</w:t>
      </w:r>
      <w:r w:rsidR="00C300FB">
        <w:rPr>
          <w:rFonts w:ascii="Arial" w:hAnsi="Arial" w:cs="Arial"/>
        </w:rPr>
        <w:t>,</w:t>
      </w:r>
      <w:r w:rsidR="00C300FB" w:rsidRPr="00C300FB">
        <w:rPr>
          <w:rFonts w:ascii="Arial" w:hAnsi="Arial" w:cs="Arial"/>
          <w:b/>
        </w:rPr>
        <w:t xml:space="preserve"> </w:t>
      </w:r>
      <w:r w:rsidRPr="00A46232">
        <w:rPr>
          <w:rFonts w:ascii="Arial" w:hAnsi="Arial" w:cs="Arial"/>
          <w:b/>
        </w:rPr>
        <w:t>M. N’DA KACOU Joseph Ange</w:t>
      </w:r>
      <w:r w:rsidR="00C300FB">
        <w:rPr>
          <w:rFonts w:ascii="Arial" w:hAnsi="Arial" w:cs="Arial"/>
        </w:rPr>
        <w:t xml:space="preserve"> </w:t>
      </w:r>
      <w:r w:rsidRPr="00A46232">
        <w:rPr>
          <w:rFonts w:ascii="Arial" w:hAnsi="Arial" w:cs="Arial"/>
        </w:rPr>
        <w:t>;</w:t>
      </w:r>
    </w:p>
    <w:p w:rsidR="0002096E" w:rsidRPr="00A46232" w:rsidRDefault="0002096E" w:rsidP="00E12317">
      <w:pPr>
        <w:spacing w:after="0" w:line="276" w:lineRule="auto"/>
        <w:jc w:val="both"/>
        <w:rPr>
          <w:rFonts w:ascii="Arial" w:hAnsi="Arial" w:cs="Arial"/>
        </w:rPr>
      </w:pPr>
      <w:r w:rsidRPr="00A46232">
        <w:rPr>
          <w:rFonts w:ascii="Arial" w:hAnsi="Arial" w:cs="Arial"/>
        </w:rPr>
        <w:t>Ci-après dénommé « l’</w:t>
      </w:r>
      <w:r w:rsidRPr="00A46232">
        <w:rPr>
          <w:rFonts w:ascii="Arial" w:hAnsi="Arial" w:cs="Arial"/>
          <w:b/>
        </w:rPr>
        <w:t xml:space="preserve">Autorité contractante </w:t>
      </w:r>
      <w:r w:rsidRPr="00A46232">
        <w:rPr>
          <w:rFonts w:ascii="Arial" w:hAnsi="Arial" w:cs="Arial"/>
        </w:rPr>
        <w:t>» ;</w:t>
      </w:r>
    </w:p>
    <w:p w:rsidR="0002096E" w:rsidRPr="00A46232" w:rsidRDefault="0002096E" w:rsidP="00E12317">
      <w:pPr>
        <w:spacing w:after="0" w:line="276" w:lineRule="auto"/>
        <w:jc w:val="both"/>
        <w:rPr>
          <w:rFonts w:ascii="Arial" w:hAnsi="Arial" w:cs="Arial"/>
        </w:rPr>
      </w:pPr>
    </w:p>
    <w:p w:rsidR="0002096E" w:rsidRPr="00A46232" w:rsidRDefault="0002096E" w:rsidP="00E12317">
      <w:pPr>
        <w:spacing w:after="0" w:line="276" w:lineRule="auto"/>
        <w:jc w:val="both"/>
        <w:rPr>
          <w:rFonts w:ascii="Arial" w:hAnsi="Arial" w:cs="Arial"/>
          <w:b/>
        </w:rPr>
      </w:pPr>
      <w:r w:rsidRPr="00A46232">
        <w:rPr>
          <w:rFonts w:ascii="Arial" w:hAnsi="Arial" w:cs="Arial"/>
          <w:b/>
        </w:rPr>
        <w:t xml:space="preserve">Et </w:t>
      </w:r>
    </w:p>
    <w:p w:rsidR="0002096E" w:rsidRPr="00A46232" w:rsidRDefault="0002096E" w:rsidP="00E12317">
      <w:pPr>
        <w:spacing w:after="0" w:line="276" w:lineRule="auto"/>
        <w:jc w:val="right"/>
        <w:rPr>
          <w:rFonts w:ascii="Arial" w:hAnsi="Arial" w:cs="Arial"/>
          <w:b/>
        </w:rPr>
      </w:pPr>
      <w:r w:rsidRPr="00A46232">
        <w:rPr>
          <w:rFonts w:ascii="Arial" w:hAnsi="Arial" w:cs="Arial"/>
          <w:b/>
        </w:rPr>
        <w:t>D’autre part</w:t>
      </w:r>
    </w:p>
    <w:p w:rsidR="0002096E" w:rsidRPr="00A46232" w:rsidRDefault="0002096E" w:rsidP="00E12317">
      <w:pPr>
        <w:spacing w:after="0" w:line="276" w:lineRule="auto"/>
        <w:jc w:val="both"/>
        <w:rPr>
          <w:rFonts w:ascii="Arial" w:hAnsi="Arial" w:cs="Arial"/>
          <w:b/>
        </w:rPr>
      </w:pPr>
      <w:r w:rsidRPr="00A46232">
        <w:rPr>
          <w:rFonts w:ascii="Arial" w:hAnsi="Arial" w:cs="Arial"/>
        </w:rPr>
        <w:t xml:space="preserve">La société : </w:t>
      </w:r>
    </w:p>
    <w:p w:rsidR="0002096E" w:rsidRPr="00A46232" w:rsidRDefault="0002096E" w:rsidP="00E12317">
      <w:pPr>
        <w:spacing w:after="0" w:line="276" w:lineRule="auto"/>
        <w:jc w:val="both"/>
        <w:rPr>
          <w:rFonts w:ascii="Arial" w:hAnsi="Arial" w:cs="Arial"/>
          <w:b/>
        </w:rPr>
      </w:pPr>
      <w:r w:rsidRPr="00A46232">
        <w:rPr>
          <w:rFonts w:ascii="Arial" w:hAnsi="Arial" w:cs="Arial"/>
        </w:rPr>
        <w:t xml:space="preserve">Siège social : </w:t>
      </w:r>
    </w:p>
    <w:p w:rsidR="0002096E" w:rsidRPr="00A46232" w:rsidRDefault="0002096E" w:rsidP="00E12317">
      <w:pPr>
        <w:spacing w:after="0" w:line="276" w:lineRule="auto"/>
        <w:jc w:val="both"/>
        <w:rPr>
          <w:rFonts w:ascii="Arial" w:hAnsi="Arial" w:cs="Arial"/>
          <w:b/>
        </w:rPr>
      </w:pPr>
      <w:r w:rsidRPr="00A46232">
        <w:rPr>
          <w:rFonts w:ascii="Arial" w:hAnsi="Arial" w:cs="Arial"/>
        </w:rPr>
        <w:t xml:space="preserve">Registre du Commerce et du Crédit Mobilier : </w:t>
      </w:r>
    </w:p>
    <w:p w:rsidR="0002096E" w:rsidRPr="00A46232" w:rsidRDefault="0002096E" w:rsidP="00E12317">
      <w:pPr>
        <w:spacing w:after="0" w:line="276" w:lineRule="auto"/>
        <w:jc w:val="both"/>
        <w:rPr>
          <w:rFonts w:ascii="Arial" w:hAnsi="Arial" w:cs="Arial"/>
          <w:b/>
        </w:rPr>
      </w:pPr>
      <w:r w:rsidRPr="00A46232">
        <w:rPr>
          <w:rFonts w:ascii="Arial" w:hAnsi="Arial" w:cs="Arial"/>
        </w:rPr>
        <w:t xml:space="preserve">Forme juridique : </w:t>
      </w:r>
    </w:p>
    <w:p w:rsidR="0002096E" w:rsidRPr="00A46232" w:rsidRDefault="0002096E" w:rsidP="00E12317">
      <w:pPr>
        <w:spacing w:after="0" w:line="276" w:lineRule="auto"/>
        <w:jc w:val="both"/>
        <w:rPr>
          <w:rFonts w:ascii="Arial" w:hAnsi="Arial" w:cs="Arial"/>
          <w:b/>
        </w:rPr>
      </w:pPr>
      <w:r w:rsidRPr="00A46232">
        <w:rPr>
          <w:rFonts w:ascii="Arial" w:hAnsi="Arial" w:cs="Arial"/>
        </w:rPr>
        <w:t xml:space="preserve">Compte contribuable : </w:t>
      </w:r>
    </w:p>
    <w:p w:rsidR="0002096E" w:rsidRPr="00A46232" w:rsidRDefault="0002096E" w:rsidP="00E12317">
      <w:pPr>
        <w:spacing w:after="0" w:line="276" w:lineRule="auto"/>
        <w:jc w:val="both"/>
        <w:rPr>
          <w:rFonts w:ascii="Arial" w:hAnsi="Arial" w:cs="Arial"/>
          <w:b/>
        </w:rPr>
      </w:pPr>
      <w:r w:rsidRPr="00A46232">
        <w:rPr>
          <w:rFonts w:ascii="Arial" w:hAnsi="Arial" w:cs="Arial"/>
        </w:rPr>
        <w:t xml:space="preserve">Régime d’imposition : </w:t>
      </w:r>
    </w:p>
    <w:p w:rsidR="0002096E" w:rsidRPr="00A46232" w:rsidRDefault="0002096E" w:rsidP="00E12317">
      <w:pPr>
        <w:spacing w:after="0" w:line="276" w:lineRule="auto"/>
        <w:jc w:val="both"/>
        <w:rPr>
          <w:rFonts w:ascii="Arial" w:hAnsi="Arial" w:cs="Arial"/>
          <w:b/>
        </w:rPr>
      </w:pPr>
      <w:r w:rsidRPr="00A46232">
        <w:rPr>
          <w:rFonts w:ascii="Arial" w:hAnsi="Arial" w:cs="Arial"/>
        </w:rPr>
        <w:t xml:space="preserve">Adresse postale : </w:t>
      </w:r>
    </w:p>
    <w:p w:rsidR="0002096E" w:rsidRPr="00A46232" w:rsidRDefault="0002096E" w:rsidP="00E12317">
      <w:pPr>
        <w:spacing w:after="0" w:line="276" w:lineRule="auto"/>
        <w:jc w:val="both"/>
        <w:rPr>
          <w:rFonts w:ascii="Arial" w:hAnsi="Arial" w:cs="Arial"/>
          <w:b/>
        </w:rPr>
      </w:pPr>
      <w:r w:rsidRPr="00A46232">
        <w:rPr>
          <w:rFonts w:ascii="Arial" w:hAnsi="Arial" w:cs="Arial"/>
        </w:rPr>
        <w:t xml:space="preserve">Téléphone et Fax : </w:t>
      </w:r>
    </w:p>
    <w:p w:rsidR="0002096E" w:rsidRPr="00A46232" w:rsidRDefault="0002096E" w:rsidP="00E12317">
      <w:pPr>
        <w:spacing w:after="0" w:line="276" w:lineRule="auto"/>
        <w:jc w:val="both"/>
        <w:rPr>
          <w:rFonts w:ascii="Arial" w:hAnsi="Arial" w:cs="Arial"/>
        </w:rPr>
      </w:pPr>
      <w:r w:rsidRPr="00A46232">
        <w:rPr>
          <w:rFonts w:ascii="Arial" w:hAnsi="Arial" w:cs="Arial"/>
        </w:rPr>
        <w:t>Représenté</w:t>
      </w:r>
      <w:r w:rsidR="007045BB">
        <w:rPr>
          <w:rFonts w:ascii="Arial" w:hAnsi="Arial" w:cs="Arial"/>
        </w:rPr>
        <w:t>e</w:t>
      </w:r>
      <w:r w:rsidRPr="00A46232">
        <w:rPr>
          <w:rFonts w:ascii="Arial" w:hAnsi="Arial" w:cs="Arial"/>
        </w:rPr>
        <w:t xml:space="preserve"> par : M/Mme/Mlle………… dûment habil</w:t>
      </w:r>
      <w:r w:rsidR="00C300FB">
        <w:rPr>
          <w:rFonts w:ascii="Arial" w:hAnsi="Arial" w:cs="Arial"/>
        </w:rPr>
        <w:t>ité aux fins du présent contrat ;</w:t>
      </w:r>
    </w:p>
    <w:p w:rsidR="0002096E" w:rsidRPr="00A46232" w:rsidRDefault="0002096E" w:rsidP="00E12317">
      <w:pPr>
        <w:spacing w:after="0" w:line="276" w:lineRule="auto"/>
        <w:jc w:val="both"/>
        <w:rPr>
          <w:rFonts w:ascii="Arial" w:hAnsi="Arial" w:cs="Arial"/>
        </w:rPr>
      </w:pPr>
      <w:r w:rsidRPr="00A46232">
        <w:rPr>
          <w:rFonts w:ascii="Arial" w:hAnsi="Arial" w:cs="Arial"/>
        </w:rPr>
        <w:t xml:space="preserve">Ci-après dénommé(e) « le </w:t>
      </w:r>
      <w:r w:rsidRPr="00A46232">
        <w:rPr>
          <w:rFonts w:ascii="Arial" w:hAnsi="Arial" w:cs="Arial"/>
          <w:b/>
        </w:rPr>
        <w:t>Prestataire</w:t>
      </w:r>
      <w:r w:rsidRPr="00A46232">
        <w:rPr>
          <w:rFonts w:ascii="Arial" w:hAnsi="Arial" w:cs="Arial"/>
        </w:rPr>
        <w:t xml:space="preserve"> ».</w:t>
      </w:r>
    </w:p>
    <w:p w:rsidR="00F01709" w:rsidRPr="00A46232" w:rsidRDefault="00F01709" w:rsidP="00E12317">
      <w:pPr>
        <w:spacing w:after="0" w:line="276" w:lineRule="auto"/>
        <w:jc w:val="both"/>
        <w:rPr>
          <w:rFonts w:ascii="Arial" w:hAnsi="Arial" w:cs="Arial"/>
        </w:rPr>
      </w:pPr>
    </w:p>
    <w:p w:rsidR="00E12317" w:rsidRPr="00A46232" w:rsidRDefault="00E12317" w:rsidP="00E12317">
      <w:pPr>
        <w:spacing w:after="0" w:line="276" w:lineRule="auto"/>
        <w:jc w:val="both"/>
        <w:rPr>
          <w:rFonts w:ascii="Arial" w:hAnsi="Arial" w:cs="Arial"/>
        </w:rPr>
      </w:pPr>
    </w:p>
    <w:p w:rsidR="00F01709" w:rsidRPr="00A46232" w:rsidRDefault="00F01709" w:rsidP="00E12317">
      <w:pPr>
        <w:spacing w:after="0" w:line="276" w:lineRule="auto"/>
        <w:jc w:val="center"/>
        <w:rPr>
          <w:rFonts w:ascii="Arial" w:hAnsi="Arial" w:cs="Arial"/>
        </w:rPr>
      </w:pPr>
      <w:r w:rsidRPr="00A46232">
        <w:rPr>
          <w:rFonts w:ascii="Arial" w:hAnsi="Arial" w:cs="Arial"/>
          <w:b/>
        </w:rPr>
        <w:t xml:space="preserve">IL A ETE </w:t>
      </w:r>
      <w:r w:rsidR="00C300FB" w:rsidRPr="00A46232">
        <w:rPr>
          <w:rFonts w:ascii="Arial" w:hAnsi="Arial" w:cs="Arial"/>
          <w:b/>
        </w:rPr>
        <w:t xml:space="preserve">CONVENU </w:t>
      </w:r>
      <w:r w:rsidR="00C300FB">
        <w:rPr>
          <w:rFonts w:ascii="Arial" w:hAnsi="Arial" w:cs="Arial"/>
          <w:b/>
        </w:rPr>
        <w:t xml:space="preserve">ET </w:t>
      </w:r>
      <w:r w:rsidRPr="00A46232">
        <w:rPr>
          <w:rFonts w:ascii="Arial" w:hAnsi="Arial" w:cs="Arial"/>
          <w:b/>
        </w:rPr>
        <w:t xml:space="preserve">ARRETE </w:t>
      </w:r>
      <w:r w:rsidR="00C300FB">
        <w:rPr>
          <w:rFonts w:ascii="Arial" w:hAnsi="Arial" w:cs="Arial"/>
          <w:b/>
        </w:rPr>
        <w:t xml:space="preserve">CE </w:t>
      </w:r>
      <w:r w:rsidRPr="00A46232">
        <w:rPr>
          <w:rFonts w:ascii="Arial" w:hAnsi="Arial" w:cs="Arial"/>
          <w:b/>
        </w:rPr>
        <w:t>QUI SUIT</w:t>
      </w:r>
      <w:r w:rsidRPr="00A46232">
        <w:rPr>
          <w:rFonts w:ascii="Arial" w:hAnsi="Arial" w:cs="Arial"/>
        </w:rPr>
        <w:t xml:space="preserve"> :</w:t>
      </w:r>
    </w:p>
    <w:p w:rsidR="00F01709" w:rsidRPr="00A46232" w:rsidRDefault="00F01709" w:rsidP="00E12317">
      <w:pPr>
        <w:spacing w:after="0" w:line="276" w:lineRule="auto"/>
        <w:jc w:val="both"/>
        <w:rPr>
          <w:rFonts w:ascii="Arial" w:hAnsi="Arial" w:cs="Arial"/>
        </w:rPr>
      </w:pPr>
    </w:p>
    <w:p w:rsidR="00FB4262" w:rsidRPr="00A46232" w:rsidRDefault="002E74F0" w:rsidP="003718CB">
      <w:pPr>
        <w:spacing w:after="0" w:line="276" w:lineRule="auto"/>
        <w:jc w:val="both"/>
        <w:outlineLvl w:val="0"/>
        <w:rPr>
          <w:rFonts w:ascii="Arial" w:hAnsi="Arial" w:cs="Arial"/>
          <w:b/>
        </w:rPr>
      </w:pPr>
      <w:bookmarkStart w:id="1" w:name="_Toc53573082"/>
      <w:r>
        <w:rPr>
          <w:rFonts w:ascii="Arial" w:hAnsi="Arial" w:cs="Arial"/>
          <w:b/>
        </w:rPr>
        <w:t>ARTICLE 1</w:t>
      </w:r>
      <w:r w:rsidR="00E12317" w:rsidRPr="00A46232">
        <w:rPr>
          <w:rFonts w:ascii="Arial" w:hAnsi="Arial" w:cs="Arial"/>
          <w:b/>
        </w:rPr>
        <w:t xml:space="preserve"> : </w:t>
      </w:r>
      <w:r w:rsidR="00FB4262" w:rsidRPr="00A46232">
        <w:rPr>
          <w:rFonts w:ascii="Arial" w:hAnsi="Arial" w:cs="Arial"/>
          <w:b/>
        </w:rPr>
        <w:t>OBJET</w:t>
      </w:r>
      <w:bookmarkEnd w:id="1"/>
    </w:p>
    <w:p w:rsidR="000A3E28" w:rsidRPr="00A46232" w:rsidRDefault="002E74F0" w:rsidP="00E12317">
      <w:pPr>
        <w:spacing w:after="0" w:line="276" w:lineRule="auto"/>
        <w:jc w:val="both"/>
        <w:rPr>
          <w:rFonts w:ascii="Arial" w:hAnsi="Arial" w:cs="Arial"/>
        </w:rPr>
      </w:pPr>
      <w:r w:rsidRPr="002E74F0">
        <w:rPr>
          <w:rFonts w:ascii="Arial" w:hAnsi="Arial" w:cs="Arial"/>
        </w:rPr>
        <w:t>Le présent contrat</w:t>
      </w:r>
      <w:r w:rsidR="00C300FB">
        <w:rPr>
          <w:rFonts w:ascii="Arial" w:hAnsi="Arial" w:cs="Arial"/>
        </w:rPr>
        <w:t>,</w:t>
      </w:r>
      <w:r w:rsidRPr="002E74F0">
        <w:rPr>
          <w:rFonts w:ascii="Arial" w:hAnsi="Arial" w:cs="Arial"/>
        </w:rPr>
        <w:t xml:space="preserve"> établi en trois (3) exemplaires</w:t>
      </w:r>
      <w:r w:rsidR="00C300FB">
        <w:rPr>
          <w:rFonts w:ascii="Arial" w:hAnsi="Arial" w:cs="Arial"/>
        </w:rPr>
        <w:t>,</w:t>
      </w:r>
      <w:r w:rsidRPr="002E74F0">
        <w:rPr>
          <w:rFonts w:ascii="Arial" w:hAnsi="Arial" w:cs="Arial"/>
        </w:rPr>
        <w:t xml:space="preserve"> </w:t>
      </w:r>
      <w:r w:rsidR="00BF6AC6" w:rsidRPr="00A46232">
        <w:rPr>
          <w:rFonts w:ascii="Arial" w:hAnsi="Arial" w:cs="Arial"/>
        </w:rPr>
        <w:t>définit les conditions et modalités</w:t>
      </w:r>
      <w:r w:rsidR="00FB4262" w:rsidRPr="00A46232">
        <w:rPr>
          <w:rFonts w:ascii="Arial" w:hAnsi="Arial" w:cs="Arial"/>
        </w:rPr>
        <w:t xml:space="preserve"> </w:t>
      </w:r>
      <w:r w:rsidR="00B403E9" w:rsidRPr="00A46232">
        <w:rPr>
          <w:rFonts w:ascii="Arial" w:hAnsi="Arial" w:cs="Arial"/>
        </w:rPr>
        <w:t>selon lesquelles l’</w:t>
      </w:r>
      <w:r w:rsidR="000A3E28" w:rsidRPr="00A46232">
        <w:rPr>
          <w:rFonts w:ascii="Arial" w:hAnsi="Arial" w:cs="Arial"/>
          <w:b/>
        </w:rPr>
        <w:t>A</w:t>
      </w:r>
      <w:r w:rsidR="009D5DF8" w:rsidRPr="00A46232">
        <w:rPr>
          <w:rFonts w:ascii="Arial" w:hAnsi="Arial" w:cs="Arial"/>
          <w:b/>
        </w:rPr>
        <w:t>utorité</w:t>
      </w:r>
      <w:r w:rsidR="000A3E28" w:rsidRPr="00A46232">
        <w:rPr>
          <w:rFonts w:ascii="Arial" w:hAnsi="Arial" w:cs="Arial"/>
          <w:b/>
        </w:rPr>
        <w:t xml:space="preserve"> contractante</w:t>
      </w:r>
      <w:r w:rsidR="00B403E9" w:rsidRPr="00A46232">
        <w:rPr>
          <w:rFonts w:ascii="Arial" w:hAnsi="Arial" w:cs="Arial"/>
          <w:b/>
        </w:rPr>
        <w:t xml:space="preserve"> </w:t>
      </w:r>
      <w:r w:rsidR="00B403E9" w:rsidRPr="00A46232">
        <w:rPr>
          <w:rFonts w:ascii="Arial" w:hAnsi="Arial" w:cs="Arial"/>
        </w:rPr>
        <w:t xml:space="preserve">confie au </w:t>
      </w:r>
      <w:r w:rsidR="000A3E28" w:rsidRPr="00A46232">
        <w:rPr>
          <w:rFonts w:ascii="Arial" w:hAnsi="Arial" w:cs="Arial"/>
          <w:b/>
        </w:rPr>
        <w:t>Prestataire</w:t>
      </w:r>
      <w:r w:rsidR="000A3E28" w:rsidRPr="00A46232">
        <w:rPr>
          <w:rFonts w:ascii="Arial" w:hAnsi="Arial" w:cs="Arial"/>
        </w:rPr>
        <w:t xml:space="preserve"> </w:t>
      </w:r>
      <w:r w:rsidR="00B403E9" w:rsidRPr="00A46232">
        <w:rPr>
          <w:rFonts w:ascii="Arial" w:hAnsi="Arial" w:cs="Arial"/>
        </w:rPr>
        <w:t xml:space="preserve">qui accepte, </w:t>
      </w:r>
      <w:r w:rsidR="00BF6AC6" w:rsidRPr="00A46232">
        <w:rPr>
          <w:rFonts w:ascii="Arial" w:hAnsi="Arial" w:cs="Arial"/>
        </w:rPr>
        <w:t xml:space="preserve">d’assurer </w:t>
      </w:r>
      <w:r w:rsidR="004015EA" w:rsidRPr="00971FB0">
        <w:rPr>
          <w:rFonts w:ascii="Arial" w:hAnsi="Arial" w:cs="Arial"/>
          <w:b/>
        </w:rPr>
        <w:t xml:space="preserve">la vérification, </w:t>
      </w:r>
      <w:r w:rsidR="0037357A" w:rsidRPr="00971FB0">
        <w:rPr>
          <w:rFonts w:ascii="Arial" w:hAnsi="Arial" w:cs="Arial"/>
          <w:b/>
        </w:rPr>
        <w:t xml:space="preserve">l’entretien </w:t>
      </w:r>
      <w:r w:rsidR="00BF6AC6" w:rsidRPr="00971FB0">
        <w:rPr>
          <w:rFonts w:ascii="Arial" w:hAnsi="Arial" w:cs="Arial"/>
          <w:b/>
        </w:rPr>
        <w:t xml:space="preserve">périodique </w:t>
      </w:r>
      <w:r w:rsidR="000A3E28" w:rsidRPr="00971FB0">
        <w:rPr>
          <w:rFonts w:ascii="Arial" w:hAnsi="Arial" w:cs="Arial"/>
          <w:b/>
        </w:rPr>
        <w:t xml:space="preserve">et le bon fonctionnement constant des installations </w:t>
      </w:r>
      <w:r w:rsidR="0037357A" w:rsidRPr="00971FB0">
        <w:rPr>
          <w:rFonts w:ascii="Arial" w:hAnsi="Arial" w:cs="Arial"/>
          <w:b/>
        </w:rPr>
        <w:t xml:space="preserve">et équipements </w:t>
      </w:r>
      <w:r w:rsidR="000A3E28" w:rsidRPr="00971FB0">
        <w:rPr>
          <w:rFonts w:ascii="Arial" w:hAnsi="Arial" w:cs="Arial"/>
          <w:b/>
        </w:rPr>
        <w:t>de climatisation</w:t>
      </w:r>
      <w:r w:rsidR="000A3E28" w:rsidRPr="00A46232">
        <w:rPr>
          <w:rFonts w:ascii="Arial" w:hAnsi="Arial" w:cs="Arial"/>
          <w:b/>
        </w:rPr>
        <w:t xml:space="preserve"> </w:t>
      </w:r>
      <w:r w:rsidR="000A3E28" w:rsidRPr="00A46232">
        <w:rPr>
          <w:rFonts w:ascii="Arial" w:hAnsi="Arial" w:cs="Arial"/>
        </w:rPr>
        <w:t xml:space="preserve">de ses bureaux </w:t>
      </w:r>
      <w:r w:rsidR="00C300FB" w:rsidRPr="00A46232">
        <w:rPr>
          <w:rFonts w:ascii="Arial" w:hAnsi="Arial" w:cs="Arial"/>
        </w:rPr>
        <w:t>déterminées</w:t>
      </w:r>
      <w:r w:rsidR="00B403E9" w:rsidRPr="00A46232">
        <w:rPr>
          <w:rFonts w:ascii="Arial" w:hAnsi="Arial" w:cs="Arial"/>
        </w:rPr>
        <w:t xml:space="preserve"> </w:t>
      </w:r>
      <w:r w:rsidR="004015EA" w:rsidRPr="00A46232">
        <w:rPr>
          <w:rFonts w:ascii="Arial" w:hAnsi="Arial" w:cs="Arial"/>
        </w:rPr>
        <w:t>en annexe</w:t>
      </w:r>
      <w:r w:rsidR="000A3E28" w:rsidRPr="00A46232">
        <w:rPr>
          <w:rFonts w:ascii="Arial" w:hAnsi="Arial" w:cs="Arial"/>
        </w:rPr>
        <w:t>.</w:t>
      </w:r>
    </w:p>
    <w:p w:rsidR="00FB4262" w:rsidRPr="00A46232" w:rsidRDefault="000A3E28" w:rsidP="00E12317">
      <w:pPr>
        <w:spacing w:after="0" w:line="276" w:lineRule="auto"/>
        <w:jc w:val="both"/>
        <w:rPr>
          <w:rFonts w:ascii="Arial" w:hAnsi="Arial" w:cs="Arial"/>
        </w:rPr>
      </w:pPr>
      <w:r w:rsidRPr="00A46232">
        <w:rPr>
          <w:rFonts w:ascii="Arial" w:hAnsi="Arial" w:cs="Arial"/>
        </w:rPr>
        <w:t>D</w:t>
      </w:r>
      <w:r w:rsidR="00FB4262" w:rsidRPr="00A46232">
        <w:rPr>
          <w:rFonts w:ascii="Arial" w:hAnsi="Arial" w:cs="Arial"/>
        </w:rPr>
        <w:t xml:space="preserve">e même, il détermine </w:t>
      </w:r>
      <w:r w:rsidR="004F65A9" w:rsidRPr="00A46232">
        <w:rPr>
          <w:rFonts w:ascii="Arial" w:hAnsi="Arial" w:cs="Arial"/>
        </w:rPr>
        <w:t>les</w:t>
      </w:r>
      <w:r w:rsidR="00FB4262" w:rsidRPr="00A46232">
        <w:rPr>
          <w:rFonts w:ascii="Arial" w:hAnsi="Arial" w:cs="Arial"/>
        </w:rPr>
        <w:t xml:space="preserve"> missions et précise </w:t>
      </w:r>
      <w:r w:rsidR="004F65A9" w:rsidRPr="00A46232">
        <w:rPr>
          <w:rFonts w:ascii="Arial" w:hAnsi="Arial" w:cs="Arial"/>
        </w:rPr>
        <w:t>l</w:t>
      </w:r>
      <w:r w:rsidR="00FB4262" w:rsidRPr="00A46232">
        <w:rPr>
          <w:rFonts w:ascii="Arial" w:hAnsi="Arial" w:cs="Arial"/>
        </w:rPr>
        <w:t>es droits et obligations</w:t>
      </w:r>
      <w:r w:rsidR="004F65A9" w:rsidRPr="00A46232">
        <w:rPr>
          <w:rFonts w:ascii="Arial" w:hAnsi="Arial" w:cs="Arial"/>
        </w:rPr>
        <w:t xml:space="preserve"> des parties</w:t>
      </w:r>
      <w:r w:rsidR="00FB4262" w:rsidRPr="00A46232">
        <w:rPr>
          <w:rFonts w:ascii="Arial" w:hAnsi="Arial" w:cs="Arial"/>
        </w:rPr>
        <w:t>.</w:t>
      </w:r>
    </w:p>
    <w:p w:rsidR="00FB4262" w:rsidRDefault="00FB4262" w:rsidP="00E12317">
      <w:pPr>
        <w:spacing w:after="0" w:line="276" w:lineRule="auto"/>
        <w:jc w:val="both"/>
        <w:rPr>
          <w:rFonts w:ascii="Arial" w:hAnsi="Arial" w:cs="Arial"/>
          <w:b/>
        </w:rPr>
      </w:pPr>
    </w:p>
    <w:p w:rsidR="00623298" w:rsidRPr="00A46232" w:rsidRDefault="002E74F0" w:rsidP="00623298">
      <w:pPr>
        <w:spacing w:after="0" w:line="276" w:lineRule="auto"/>
        <w:jc w:val="both"/>
        <w:outlineLvl w:val="0"/>
        <w:rPr>
          <w:rFonts w:ascii="Arial" w:hAnsi="Arial" w:cs="Arial"/>
          <w:b/>
        </w:rPr>
      </w:pPr>
      <w:bookmarkStart w:id="2" w:name="_Toc53573083"/>
      <w:r>
        <w:rPr>
          <w:rFonts w:ascii="Arial" w:hAnsi="Arial" w:cs="Arial"/>
          <w:b/>
        </w:rPr>
        <w:t>ARTICLE 2</w:t>
      </w:r>
      <w:r w:rsidR="00623298" w:rsidRPr="00A46232">
        <w:rPr>
          <w:rFonts w:ascii="Arial" w:hAnsi="Arial" w:cs="Arial"/>
          <w:b/>
        </w:rPr>
        <w:t> : DUREE</w:t>
      </w:r>
      <w:bookmarkEnd w:id="2"/>
    </w:p>
    <w:p w:rsidR="008A53BB" w:rsidRPr="00A46232" w:rsidRDefault="00623298" w:rsidP="00E12317">
      <w:pPr>
        <w:spacing w:after="0" w:line="276" w:lineRule="auto"/>
        <w:jc w:val="both"/>
        <w:rPr>
          <w:rFonts w:ascii="Arial" w:hAnsi="Arial" w:cs="Arial"/>
        </w:rPr>
      </w:pPr>
      <w:r w:rsidRPr="00A46232">
        <w:rPr>
          <w:rFonts w:ascii="Arial" w:hAnsi="Arial" w:cs="Arial"/>
        </w:rPr>
        <w:t xml:space="preserve">Le présent contrat </w:t>
      </w:r>
      <w:r w:rsidR="00B11FDD" w:rsidRPr="00B11FDD">
        <w:rPr>
          <w:rFonts w:ascii="Arial" w:hAnsi="Arial" w:cs="Arial"/>
        </w:rPr>
        <w:t>d’</w:t>
      </w:r>
      <w:r w:rsidR="00B11FDD" w:rsidRPr="00B11FDD">
        <w:rPr>
          <w:rFonts w:ascii="Arial" w:hAnsi="Arial" w:cs="Arial"/>
          <w:b/>
        </w:rPr>
        <w:t>entretien et de maintenance des ins</w:t>
      </w:r>
      <w:r w:rsidR="004C0535">
        <w:rPr>
          <w:rFonts w:ascii="Arial" w:hAnsi="Arial" w:cs="Arial"/>
          <w:b/>
        </w:rPr>
        <w:t xml:space="preserve">tallations de climatisation </w:t>
      </w:r>
      <w:r w:rsidRPr="00A46232">
        <w:rPr>
          <w:rFonts w:ascii="Arial" w:hAnsi="Arial" w:cs="Arial"/>
        </w:rPr>
        <w:t xml:space="preserve">est conclu pour être exécuté sur la </w:t>
      </w:r>
      <w:r w:rsidR="002E74F0">
        <w:rPr>
          <w:rFonts w:ascii="Arial" w:hAnsi="Arial" w:cs="Arial"/>
        </w:rPr>
        <w:t>période</w:t>
      </w:r>
      <w:r w:rsidRPr="00A46232">
        <w:rPr>
          <w:rFonts w:ascii="Arial" w:hAnsi="Arial" w:cs="Arial"/>
        </w:rPr>
        <w:t xml:space="preserve"> allant du</w:t>
      </w:r>
      <w:proofErr w:type="gramStart"/>
      <w:r w:rsidRPr="00A46232">
        <w:rPr>
          <w:rFonts w:ascii="Arial" w:hAnsi="Arial" w:cs="Arial"/>
        </w:rPr>
        <w:t xml:space="preserve"> …</w:t>
      </w:r>
      <w:r w:rsidR="00475A6C">
        <w:rPr>
          <w:rFonts w:ascii="Arial" w:hAnsi="Arial" w:cs="Arial"/>
        </w:rPr>
        <w:t>.</w:t>
      </w:r>
      <w:proofErr w:type="gramEnd"/>
      <w:r w:rsidR="00475A6C">
        <w:rPr>
          <w:rFonts w:ascii="Arial" w:hAnsi="Arial" w:cs="Arial"/>
        </w:rPr>
        <w:t>.</w:t>
      </w:r>
      <w:r w:rsidR="00475A6C" w:rsidRPr="00475A6C">
        <w:rPr>
          <w:rFonts w:ascii="Arial" w:hAnsi="Arial" w:cs="Arial"/>
          <w:i/>
          <w:color w:val="FF0000"/>
        </w:rPr>
        <w:t>(jour, mois, année)</w:t>
      </w:r>
      <w:r w:rsidR="002E74F0">
        <w:rPr>
          <w:rFonts w:ascii="Arial" w:hAnsi="Arial" w:cs="Arial"/>
        </w:rPr>
        <w:t xml:space="preserve"> </w:t>
      </w:r>
      <w:r w:rsidRPr="00A46232">
        <w:rPr>
          <w:rFonts w:ascii="Arial" w:hAnsi="Arial" w:cs="Arial"/>
        </w:rPr>
        <w:t>au ………</w:t>
      </w:r>
      <w:r w:rsidR="00475A6C" w:rsidRPr="00475A6C">
        <w:rPr>
          <w:rFonts w:ascii="Arial" w:hAnsi="Arial" w:cs="Arial"/>
          <w:i/>
          <w:color w:val="FF0000"/>
        </w:rPr>
        <w:t>(jour, mois, année)</w:t>
      </w:r>
      <w:r w:rsidRPr="00A46232">
        <w:rPr>
          <w:rFonts w:ascii="Arial" w:hAnsi="Arial" w:cs="Arial"/>
        </w:rPr>
        <w:t>.</w:t>
      </w:r>
    </w:p>
    <w:p w:rsidR="008A7E63" w:rsidRPr="00A46232" w:rsidRDefault="008A7E63" w:rsidP="00E12317">
      <w:pPr>
        <w:spacing w:after="0" w:line="276" w:lineRule="auto"/>
        <w:jc w:val="both"/>
        <w:rPr>
          <w:rFonts w:ascii="Arial" w:hAnsi="Arial" w:cs="Arial"/>
        </w:rPr>
      </w:pPr>
      <w:bookmarkStart w:id="3" w:name="_GoBack"/>
      <w:bookmarkEnd w:id="3"/>
    </w:p>
    <w:p w:rsidR="002C5797" w:rsidRPr="00A46232" w:rsidRDefault="002E74F0" w:rsidP="003718CB">
      <w:pPr>
        <w:spacing w:after="0" w:line="276" w:lineRule="auto"/>
        <w:jc w:val="both"/>
        <w:outlineLvl w:val="0"/>
        <w:rPr>
          <w:rFonts w:ascii="Arial" w:hAnsi="Arial" w:cs="Arial"/>
          <w:b/>
        </w:rPr>
      </w:pPr>
      <w:bookmarkStart w:id="4" w:name="_Toc53573084"/>
      <w:r>
        <w:rPr>
          <w:rFonts w:ascii="Arial" w:hAnsi="Arial" w:cs="Arial"/>
          <w:b/>
        </w:rPr>
        <w:t>ARTICLE 3</w:t>
      </w:r>
      <w:r w:rsidR="00E12317" w:rsidRPr="00A46232">
        <w:rPr>
          <w:rFonts w:ascii="Arial" w:hAnsi="Arial" w:cs="Arial"/>
          <w:b/>
        </w:rPr>
        <w:t xml:space="preserve"> : </w:t>
      </w:r>
      <w:r w:rsidR="006102CE">
        <w:rPr>
          <w:rFonts w:ascii="Arial" w:hAnsi="Arial" w:cs="Arial"/>
          <w:b/>
        </w:rPr>
        <w:t>OBLIGATIONS DU PRESTATAIRE ET</w:t>
      </w:r>
      <w:r w:rsidR="003718CB" w:rsidRPr="00A46232">
        <w:rPr>
          <w:rFonts w:ascii="Arial" w:hAnsi="Arial" w:cs="Arial"/>
          <w:b/>
        </w:rPr>
        <w:t xml:space="preserve"> </w:t>
      </w:r>
      <w:r w:rsidR="00ED24E3" w:rsidRPr="00A46232">
        <w:rPr>
          <w:rFonts w:ascii="Arial" w:hAnsi="Arial" w:cs="Arial"/>
          <w:b/>
        </w:rPr>
        <w:t>MODALITES D'</w:t>
      </w:r>
      <w:r w:rsidR="002C5797" w:rsidRPr="00A46232">
        <w:rPr>
          <w:rFonts w:ascii="Arial" w:hAnsi="Arial" w:cs="Arial"/>
          <w:b/>
        </w:rPr>
        <w:t>INTERVENTION</w:t>
      </w:r>
      <w:bookmarkEnd w:id="4"/>
    </w:p>
    <w:p w:rsidR="00754323" w:rsidRPr="00A46232" w:rsidRDefault="00754323" w:rsidP="003718CB">
      <w:pPr>
        <w:pStyle w:val="Paragraphedeliste"/>
        <w:numPr>
          <w:ilvl w:val="0"/>
          <w:numId w:val="15"/>
        </w:numPr>
        <w:spacing w:after="0" w:line="276" w:lineRule="auto"/>
        <w:jc w:val="both"/>
        <w:outlineLvl w:val="1"/>
        <w:rPr>
          <w:rFonts w:ascii="Arial" w:hAnsi="Arial" w:cs="Arial"/>
          <w:b/>
        </w:rPr>
      </w:pPr>
      <w:bookmarkStart w:id="5" w:name="_Toc53573085"/>
      <w:r w:rsidRPr="00A46232">
        <w:rPr>
          <w:rFonts w:ascii="Arial" w:hAnsi="Arial" w:cs="Arial"/>
          <w:b/>
        </w:rPr>
        <w:t>Visites</w:t>
      </w:r>
      <w:r w:rsidR="006102CE">
        <w:rPr>
          <w:rFonts w:ascii="Arial" w:hAnsi="Arial" w:cs="Arial"/>
          <w:b/>
        </w:rPr>
        <w:t xml:space="preserve"> périodiques et</w:t>
      </w:r>
      <w:r w:rsidRPr="00A46232">
        <w:rPr>
          <w:rFonts w:ascii="Arial" w:hAnsi="Arial" w:cs="Arial"/>
          <w:b/>
        </w:rPr>
        <w:t xml:space="preserve"> Maintenance préventive</w:t>
      </w:r>
      <w:bookmarkEnd w:id="5"/>
    </w:p>
    <w:p w:rsidR="00754323" w:rsidRPr="00A46232" w:rsidRDefault="00754323" w:rsidP="00754323">
      <w:pPr>
        <w:spacing w:after="0" w:line="276" w:lineRule="auto"/>
        <w:jc w:val="both"/>
        <w:rPr>
          <w:rFonts w:ascii="Arial" w:hAnsi="Arial" w:cs="Arial"/>
        </w:rPr>
      </w:pPr>
      <w:r w:rsidRPr="00A46232">
        <w:rPr>
          <w:rFonts w:ascii="Arial" w:hAnsi="Arial" w:cs="Arial"/>
        </w:rPr>
        <w:t xml:space="preserve">Le </w:t>
      </w:r>
      <w:r w:rsidRPr="00A46232">
        <w:rPr>
          <w:rFonts w:ascii="Arial" w:hAnsi="Arial" w:cs="Arial"/>
          <w:b/>
        </w:rPr>
        <w:t>Prestataire</w:t>
      </w:r>
      <w:r w:rsidRPr="00A46232">
        <w:rPr>
          <w:rFonts w:ascii="Arial" w:hAnsi="Arial" w:cs="Arial"/>
        </w:rPr>
        <w:t xml:space="preserve"> devra effectuer des visites (</w:t>
      </w:r>
      <w:r w:rsidRPr="004C0535">
        <w:rPr>
          <w:rFonts w:ascii="Arial" w:hAnsi="Arial" w:cs="Arial"/>
          <w:i/>
          <w:color w:val="FF0000"/>
        </w:rPr>
        <w:t>indiquer la périodicité</w:t>
      </w:r>
      <w:r w:rsidRPr="00A46232">
        <w:rPr>
          <w:rFonts w:ascii="Arial" w:hAnsi="Arial" w:cs="Arial"/>
        </w:rPr>
        <w:t>) afin de contrôler le bon fonctionnement des installations de chauffage, de ventilation et d’extraction. Cette maintenance préventive s’articulera autour des installations mentionnées en annexe.</w:t>
      </w:r>
    </w:p>
    <w:p w:rsidR="00754323" w:rsidRPr="00A46232" w:rsidRDefault="00754323" w:rsidP="00754323">
      <w:pPr>
        <w:spacing w:after="0" w:line="276" w:lineRule="auto"/>
        <w:jc w:val="both"/>
        <w:rPr>
          <w:rFonts w:ascii="Arial" w:hAnsi="Arial" w:cs="Arial"/>
        </w:rPr>
      </w:pPr>
      <w:r w:rsidRPr="00A46232">
        <w:rPr>
          <w:rFonts w:ascii="Arial" w:hAnsi="Arial" w:cs="Arial"/>
        </w:rPr>
        <w:t xml:space="preserve">Les visites seront l’occasion de relever les dysfonctionnements </w:t>
      </w:r>
      <w:r w:rsidR="003F11D2">
        <w:rPr>
          <w:rFonts w:ascii="Arial" w:hAnsi="Arial" w:cs="Arial"/>
        </w:rPr>
        <w:t xml:space="preserve">des </w:t>
      </w:r>
      <w:r w:rsidRPr="00A46232">
        <w:rPr>
          <w:rFonts w:ascii="Arial" w:hAnsi="Arial" w:cs="Arial"/>
        </w:rPr>
        <w:t xml:space="preserve">matériels et de </w:t>
      </w:r>
      <w:r w:rsidR="003F11D2">
        <w:rPr>
          <w:rFonts w:ascii="Arial" w:hAnsi="Arial" w:cs="Arial"/>
        </w:rPr>
        <w:t>corriger les</w:t>
      </w:r>
      <w:r w:rsidRPr="00A46232">
        <w:rPr>
          <w:rFonts w:ascii="Arial" w:hAnsi="Arial" w:cs="Arial"/>
        </w:rPr>
        <w:t xml:space="preserve"> installations </w:t>
      </w:r>
      <w:r w:rsidR="003F11D2">
        <w:rPr>
          <w:rFonts w:ascii="Arial" w:hAnsi="Arial" w:cs="Arial"/>
        </w:rPr>
        <w:t>défectueuses</w:t>
      </w:r>
      <w:r w:rsidRPr="00A46232">
        <w:rPr>
          <w:rFonts w:ascii="Arial" w:hAnsi="Arial" w:cs="Arial"/>
        </w:rPr>
        <w:t>.</w:t>
      </w:r>
    </w:p>
    <w:p w:rsidR="00754323" w:rsidRPr="00A46232" w:rsidRDefault="00754323" w:rsidP="00754323">
      <w:pPr>
        <w:spacing w:after="0" w:line="276" w:lineRule="auto"/>
        <w:jc w:val="both"/>
        <w:rPr>
          <w:rFonts w:ascii="Arial" w:hAnsi="Arial" w:cs="Arial"/>
        </w:rPr>
      </w:pPr>
      <w:r w:rsidRPr="00A46232">
        <w:rPr>
          <w:rFonts w:ascii="Arial" w:hAnsi="Arial" w:cs="Arial"/>
        </w:rPr>
        <w:lastRenderedPageBreak/>
        <w:t>Les fournitures et consommables utilisés pour la maintenance préventive sont comprises dans le contrat (fusibles, lampes témoins, visseries, graisse, chiffons, huile, pâte à joint, etc.).</w:t>
      </w:r>
    </w:p>
    <w:p w:rsidR="00754323" w:rsidRPr="00A46232" w:rsidRDefault="00754323" w:rsidP="00754323">
      <w:pPr>
        <w:spacing w:after="0" w:line="276" w:lineRule="auto"/>
        <w:jc w:val="both"/>
        <w:rPr>
          <w:rFonts w:ascii="Arial" w:hAnsi="Arial" w:cs="Arial"/>
        </w:rPr>
      </w:pPr>
      <w:r w:rsidRPr="00A46232">
        <w:rPr>
          <w:rFonts w:ascii="Arial" w:hAnsi="Arial" w:cs="Arial"/>
        </w:rPr>
        <w:t xml:space="preserve">Le </w:t>
      </w:r>
      <w:r w:rsidRPr="00A46232">
        <w:rPr>
          <w:rFonts w:ascii="Arial" w:hAnsi="Arial" w:cs="Arial"/>
          <w:b/>
        </w:rPr>
        <w:t>Prestataire</w:t>
      </w:r>
      <w:r w:rsidRPr="00A46232">
        <w:rPr>
          <w:rFonts w:ascii="Arial" w:hAnsi="Arial" w:cs="Arial"/>
        </w:rPr>
        <w:t xml:space="preserve"> aura notamment pour obligations sans que cette énumération soit considérée comme limitative :</w:t>
      </w:r>
    </w:p>
    <w:p w:rsidR="00754323" w:rsidRPr="00A46232" w:rsidRDefault="006102CE" w:rsidP="00754323">
      <w:pPr>
        <w:pStyle w:val="Paragraphedeliste"/>
        <w:numPr>
          <w:ilvl w:val="0"/>
          <w:numId w:val="18"/>
        </w:numPr>
        <w:spacing w:after="0" w:line="276" w:lineRule="auto"/>
        <w:jc w:val="both"/>
        <w:rPr>
          <w:rFonts w:ascii="Arial" w:hAnsi="Arial" w:cs="Arial"/>
        </w:rPr>
      </w:pPr>
      <w:proofErr w:type="gramStart"/>
      <w:r w:rsidRPr="00A46232">
        <w:rPr>
          <w:rFonts w:ascii="Arial" w:hAnsi="Arial" w:cs="Arial"/>
        </w:rPr>
        <w:t>la</w:t>
      </w:r>
      <w:proofErr w:type="gramEnd"/>
      <w:r w:rsidRPr="00A46232">
        <w:rPr>
          <w:rFonts w:ascii="Arial" w:hAnsi="Arial" w:cs="Arial"/>
        </w:rPr>
        <w:t xml:space="preserve"> </w:t>
      </w:r>
      <w:r w:rsidR="00754323" w:rsidRPr="00A46232">
        <w:rPr>
          <w:rFonts w:ascii="Arial" w:hAnsi="Arial" w:cs="Arial"/>
        </w:rPr>
        <w:t>vérif</w:t>
      </w:r>
      <w:r>
        <w:rPr>
          <w:rFonts w:ascii="Arial" w:hAnsi="Arial" w:cs="Arial"/>
        </w:rPr>
        <w:t>ication et</w:t>
      </w:r>
      <w:r w:rsidR="00505452" w:rsidRPr="00A46232">
        <w:rPr>
          <w:rFonts w:ascii="Arial" w:hAnsi="Arial" w:cs="Arial"/>
        </w:rPr>
        <w:t xml:space="preserve"> le nettoyage de la climatisation</w:t>
      </w:r>
      <w:r w:rsidR="00754323" w:rsidRPr="00A46232">
        <w:rPr>
          <w:rFonts w:ascii="Arial" w:hAnsi="Arial" w:cs="Arial"/>
        </w:rPr>
        <w:t> ;</w:t>
      </w:r>
    </w:p>
    <w:p w:rsidR="00754323" w:rsidRPr="00A46232" w:rsidRDefault="006102CE" w:rsidP="00754323">
      <w:pPr>
        <w:pStyle w:val="Paragraphedeliste"/>
        <w:numPr>
          <w:ilvl w:val="0"/>
          <w:numId w:val="18"/>
        </w:numPr>
        <w:spacing w:after="0" w:line="276" w:lineRule="auto"/>
        <w:jc w:val="both"/>
        <w:rPr>
          <w:rFonts w:ascii="Arial" w:hAnsi="Arial" w:cs="Arial"/>
        </w:rPr>
      </w:pPr>
      <w:proofErr w:type="gramStart"/>
      <w:r w:rsidRPr="00A46232">
        <w:rPr>
          <w:rFonts w:ascii="Arial" w:hAnsi="Arial" w:cs="Arial"/>
        </w:rPr>
        <w:t>la</w:t>
      </w:r>
      <w:proofErr w:type="gramEnd"/>
      <w:r w:rsidRPr="00A46232">
        <w:rPr>
          <w:rFonts w:ascii="Arial" w:hAnsi="Arial" w:cs="Arial"/>
        </w:rPr>
        <w:t xml:space="preserve"> </w:t>
      </w:r>
      <w:r w:rsidR="00754323" w:rsidRPr="00A46232">
        <w:rPr>
          <w:rFonts w:ascii="Arial" w:hAnsi="Arial" w:cs="Arial"/>
        </w:rPr>
        <w:t xml:space="preserve">vérification des </w:t>
      </w:r>
      <w:r w:rsidR="003F11D2">
        <w:rPr>
          <w:rFonts w:ascii="Arial" w:hAnsi="Arial" w:cs="Arial"/>
        </w:rPr>
        <w:t xml:space="preserve">câblages ou </w:t>
      </w:r>
      <w:r w:rsidR="00754323" w:rsidRPr="00A46232">
        <w:rPr>
          <w:rFonts w:ascii="Arial" w:hAnsi="Arial" w:cs="Arial"/>
        </w:rPr>
        <w:t>connexions électriques ;</w:t>
      </w:r>
    </w:p>
    <w:p w:rsidR="00754323" w:rsidRPr="00A46232" w:rsidRDefault="006102CE" w:rsidP="00754323">
      <w:pPr>
        <w:pStyle w:val="Paragraphedeliste"/>
        <w:numPr>
          <w:ilvl w:val="0"/>
          <w:numId w:val="18"/>
        </w:numPr>
        <w:spacing w:after="0" w:line="276" w:lineRule="auto"/>
        <w:jc w:val="both"/>
        <w:rPr>
          <w:rFonts w:ascii="Arial" w:hAnsi="Arial" w:cs="Arial"/>
        </w:rPr>
      </w:pPr>
      <w:proofErr w:type="gramStart"/>
      <w:r w:rsidRPr="00A46232">
        <w:rPr>
          <w:rFonts w:ascii="Arial" w:hAnsi="Arial" w:cs="Arial"/>
        </w:rPr>
        <w:t>le</w:t>
      </w:r>
      <w:proofErr w:type="gramEnd"/>
      <w:r w:rsidRPr="00A46232">
        <w:rPr>
          <w:rFonts w:ascii="Arial" w:hAnsi="Arial" w:cs="Arial"/>
        </w:rPr>
        <w:t xml:space="preserve"> </w:t>
      </w:r>
      <w:r w:rsidR="00754323" w:rsidRPr="00A46232">
        <w:rPr>
          <w:rFonts w:ascii="Arial" w:hAnsi="Arial" w:cs="Arial"/>
        </w:rPr>
        <w:t>f</w:t>
      </w:r>
      <w:r w:rsidR="00505452" w:rsidRPr="00A46232">
        <w:rPr>
          <w:rFonts w:ascii="Arial" w:hAnsi="Arial" w:cs="Arial"/>
        </w:rPr>
        <w:t>onctionnement correct de la climatisation</w:t>
      </w:r>
      <w:r w:rsidR="00754323" w:rsidRPr="00A46232">
        <w:rPr>
          <w:rFonts w:ascii="Arial" w:hAnsi="Arial" w:cs="Arial"/>
        </w:rPr>
        <w:t> ;</w:t>
      </w:r>
    </w:p>
    <w:p w:rsidR="006102CE" w:rsidRDefault="006102CE" w:rsidP="000B6690">
      <w:pPr>
        <w:pStyle w:val="Paragraphedeliste"/>
        <w:numPr>
          <w:ilvl w:val="0"/>
          <w:numId w:val="18"/>
        </w:numPr>
        <w:spacing w:after="0" w:line="276" w:lineRule="auto"/>
        <w:jc w:val="both"/>
        <w:rPr>
          <w:rFonts w:ascii="Arial" w:hAnsi="Arial" w:cs="Arial"/>
        </w:rPr>
      </w:pPr>
      <w:proofErr w:type="gramStart"/>
      <w:r w:rsidRPr="006102CE">
        <w:rPr>
          <w:rFonts w:ascii="Arial" w:hAnsi="Arial" w:cs="Arial"/>
        </w:rPr>
        <w:t>la</w:t>
      </w:r>
      <w:proofErr w:type="gramEnd"/>
      <w:r w:rsidRPr="006102CE">
        <w:rPr>
          <w:rFonts w:ascii="Arial" w:hAnsi="Arial" w:cs="Arial"/>
        </w:rPr>
        <w:t xml:space="preserve"> </w:t>
      </w:r>
      <w:r w:rsidR="00754323" w:rsidRPr="006102CE">
        <w:rPr>
          <w:rFonts w:ascii="Arial" w:hAnsi="Arial" w:cs="Arial"/>
        </w:rPr>
        <w:t xml:space="preserve">vérification des composantes électriques, le câblage, effectuer le resserrage </w:t>
      </w:r>
      <w:r w:rsidRPr="006102CE">
        <w:rPr>
          <w:rFonts w:ascii="Arial" w:hAnsi="Arial" w:cs="Arial"/>
        </w:rPr>
        <w:t>des fils et des connexions ;</w:t>
      </w:r>
    </w:p>
    <w:p w:rsidR="00754323" w:rsidRPr="006102CE" w:rsidRDefault="006102CE" w:rsidP="000B6690">
      <w:pPr>
        <w:pStyle w:val="Paragraphedeliste"/>
        <w:numPr>
          <w:ilvl w:val="0"/>
          <w:numId w:val="18"/>
        </w:numPr>
        <w:spacing w:after="0" w:line="276" w:lineRule="auto"/>
        <w:jc w:val="both"/>
        <w:rPr>
          <w:rFonts w:ascii="Arial" w:hAnsi="Arial" w:cs="Arial"/>
        </w:rPr>
      </w:pPr>
      <w:proofErr w:type="gramStart"/>
      <w:r w:rsidRPr="006102CE">
        <w:rPr>
          <w:rFonts w:ascii="Arial" w:hAnsi="Arial" w:cs="Arial"/>
        </w:rPr>
        <w:t>et</w:t>
      </w:r>
      <w:proofErr w:type="gramEnd"/>
      <w:r w:rsidRPr="006102CE">
        <w:rPr>
          <w:rFonts w:ascii="Arial" w:hAnsi="Arial" w:cs="Arial"/>
        </w:rPr>
        <w:t xml:space="preserve"> </w:t>
      </w:r>
      <w:r w:rsidR="00754323" w:rsidRPr="006102CE">
        <w:rPr>
          <w:rFonts w:ascii="Arial" w:hAnsi="Arial" w:cs="Arial"/>
        </w:rPr>
        <w:t>généralement toute tâche ou intervention relative à la maintenance.</w:t>
      </w:r>
    </w:p>
    <w:p w:rsidR="00754323" w:rsidRPr="00A46232" w:rsidRDefault="00754323" w:rsidP="00754323">
      <w:pPr>
        <w:spacing w:after="0" w:line="276" w:lineRule="auto"/>
        <w:jc w:val="both"/>
        <w:rPr>
          <w:rFonts w:ascii="Arial" w:hAnsi="Arial" w:cs="Arial"/>
        </w:rPr>
      </w:pPr>
    </w:p>
    <w:p w:rsidR="00754323" w:rsidRPr="00A46232" w:rsidRDefault="006102CE" w:rsidP="003718CB">
      <w:pPr>
        <w:pStyle w:val="Paragraphedeliste"/>
        <w:numPr>
          <w:ilvl w:val="0"/>
          <w:numId w:val="15"/>
        </w:numPr>
        <w:spacing w:after="0" w:line="276" w:lineRule="auto"/>
        <w:jc w:val="both"/>
        <w:outlineLvl w:val="1"/>
        <w:rPr>
          <w:rFonts w:ascii="Arial" w:hAnsi="Arial" w:cs="Arial"/>
          <w:b/>
        </w:rPr>
      </w:pPr>
      <w:bookmarkStart w:id="6" w:name="_Toc53573086"/>
      <w:r>
        <w:rPr>
          <w:rFonts w:ascii="Arial" w:hAnsi="Arial" w:cs="Arial"/>
          <w:b/>
        </w:rPr>
        <w:t>Interventions sur appel et</w:t>
      </w:r>
      <w:r w:rsidR="00754323" w:rsidRPr="00A46232">
        <w:rPr>
          <w:rFonts w:ascii="Arial" w:hAnsi="Arial" w:cs="Arial"/>
          <w:b/>
        </w:rPr>
        <w:t xml:space="preserve"> Maintenance curative</w:t>
      </w:r>
      <w:bookmarkEnd w:id="6"/>
    </w:p>
    <w:p w:rsidR="007E629D" w:rsidRPr="00A46232" w:rsidRDefault="00754323" w:rsidP="003718CB">
      <w:pPr>
        <w:spacing w:after="0" w:line="276" w:lineRule="auto"/>
        <w:jc w:val="both"/>
        <w:rPr>
          <w:rFonts w:ascii="Arial" w:hAnsi="Arial" w:cs="Arial"/>
        </w:rPr>
      </w:pPr>
      <w:r w:rsidRPr="00A46232">
        <w:rPr>
          <w:rFonts w:ascii="Arial" w:hAnsi="Arial" w:cs="Arial"/>
        </w:rPr>
        <w:t xml:space="preserve">En dehors des visites périodiques, le </w:t>
      </w:r>
      <w:r w:rsidRPr="00A46232">
        <w:rPr>
          <w:rFonts w:ascii="Arial" w:hAnsi="Arial" w:cs="Arial"/>
          <w:b/>
        </w:rPr>
        <w:t>Prestataire</w:t>
      </w:r>
      <w:r w:rsidRPr="00A46232">
        <w:rPr>
          <w:rFonts w:ascii="Arial" w:hAnsi="Arial" w:cs="Arial"/>
        </w:rPr>
        <w:t xml:space="preserve"> interviendra sur appel de l’</w:t>
      </w:r>
      <w:r w:rsidRPr="00A46232">
        <w:rPr>
          <w:rFonts w:ascii="Arial" w:hAnsi="Arial" w:cs="Arial"/>
          <w:b/>
        </w:rPr>
        <w:t>Autorité contractante</w:t>
      </w:r>
      <w:r w:rsidRPr="00A46232">
        <w:rPr>
          <w:rFonts w:ascii="Arial" w:hAnsi="Arial" w:cs="Arial"/>
        </w:rPr>
        <w:t xml:space="preserve">, sans que ces interventions donnent lieu à </w:t>
      </w:r>
      <w:r w:rsidR="00EB7F06">
        <w:rPr>
          <w:rFonts w:ascii="Arial" w:hAnsi="Arial" w:cs="Arial"/>
        </w:rPr>
        <w:t>factur</w:t>
      </w:r>
      <w:r w:rsidRPr="00A46232">
        <w:rPr>
          <w:rFonts w:ascii="Arial" w:hAnsi="Arial" w:cs="Arial"/>
        </w:rPr>
        <w:t>ation supplémentaire, sauf dans les ca</w:t>
      </w:r>
      <w:r w:rsidR="003718CB" w:rsidRPr="00A46232">
        <w:rPr>
          <w:rFonts w:ascii="Arial" w:hAnsi="Arial" w:cs="Arial"/>
        </w:rPr>
        <w:t>s des prestations hors contrat.</w:t>
      </w:r>
    </w:p>
    <w:p w:rsidR="00B929C5" w:rsidRPr="00A46232" w:rsidRDefault="00B929C5" w:rsidP="00E12317">
      <w:pPr>
        <w:spacing w:after="0" w:line="276" w:lineRule="auto"/>
        <w:jc w:val="both"/>
        <w:rPr>
          <w:rFonts w:ascii="Arial" w:hAnsi="Arial" w:cs="Arial"/>
        </w:rPr>
      </w:pPr>
    </w:p>
    <w:p w:rsidR="008A7E63" w:rsidRPr="00A46232" w:rsidRDefault="002E74F0" w:rsidP="003718CB">
      <w:pPr>
        <w:spacing w:after="0" w:line="276" w:lineRule="auto"/>
        <w:jc w:val="both"/>
        <w:outlineLvl w:val="0"/>
        <w:rPr>
          <w:rFonts w:ascii="Arial" w:hAnsi="Arial" w:cs="Arial"/>
          <w:b/>
        </w:rPr>
      </w:pPr>
      <w:bookmarkStart w:id="7" w:name="_Toc53573087"/>
      <w:r>
        <w:rPr>
          <w:rFonts w:ascii="Arial" w:hAnsi="Arial" w:cs="Arial"/>
          <w:b/>
        </w:rPr>
        <w:t>ARTICLE 4</w:t>
      </w:r>
      <w:r w:rsidR="00E12317" w:rsidRPr="00A46232">
        <w:rPr>
          <w:rFonts w:ascii="Arial" w:hAnsi="Arial" w:cs="Arial"/>
          <w:b/>
        </w:rPr>
        <w:t xml:space="preserve"> : </w:t>
      </w:r>
      <w:r w:rsidR="008A7E63" w:rsidRPr="00A46232">
        <w:rPr>
          <w:rFonts w:ascii="Arial" w:hAnsi="Arial" w:cs="Arial"/>
          <w:b/>
        </w:rPr>
        <w:t>OBLIGATIONS DE L'AUTORITE CONTRACTANTE</w:t>
      </w:r>
      <w:bookmarkEnd w:id="7"/>
    </w:p>
    <w:p w:rsidR="008773B1" w:rsidRPr="00A46232" w:rsidRDefault="008773B1" w:rsidP="008773B1">
      <w:pPr>
        <w:spacing w:after="0" w:line="276" w:lineRule="auto"/>
        <w:jc w:val="both"/>
        <w:rPr>
          <w:rFonts w:ascii="Arial" w:hAnsi="Arial" w:cs="Arial"/>
        </w:rPr>
      </w:pPr>
      <w:r w:rsidRPr="00A46232">
        <w:rPr>
          <w:rFonts w:ascii="Arial" w:hAnsi="Arial" w:cs="Arial"/>
        </w:rPr>
        <w:t>L’</w:t>
      </w:r>
      <w:r w:rsidRPr="002A6FF3">
        <w:rPr>
          <w:rFonts w:ascii="Arial" w:hAnsi="Arial" w:cs="Arial"/>
          <w:b/>
        </w:rPr>
        <w:t>Autorité contractante</w:t>
      </w:r>
      <w:r w:rsidRPr="00A46232">
        <w:rPr>
          <w:rFonts w:ascii="Arial" w:hAnsi="Arial" w:cs="Arial"/>
        </w:rPr>
        <w:t xml:space="preserve"> s’engage à :</w:t>
      </w:r>
    </w:p>
    <w:p w:rsidR="008773B1" w:rsidRPr="00A46232" w:rsidRDefault="008773B1" w:rsidP="008773B1">
      <w:pPr>
        <w:pStyle w:val="Paragraphedeliste"/>
        <w:numPr>
          <w:ilvl w:val="0"/>
          <w:numId w:val="18"/>
        </w:numPr>
        <w:spacing w:after="0" w:line="276" w:lineRule="auto"/>
        <w:jc w:val="both"/>
        <w:rPr>
          <w:rFonts w:ascii="Arial" w:hAnsi="Arial" w:cs="Arial"/>
        </w:rPr>
      </w:pPr>
      <w:r w:rsidRPr="00A46232">
        <w:rPr>
          <w:rFonts w:ascii="Arial" w:hAnsi="Arial" w:cs="Arial"/>
        </w:rPr>
        <w:t xml:space="preserve">Permettre au </w:t>
      </w:r>
      <w:r w:rsidRPr="00A46232">
        <w:rPr>
          <w:rFonts w:ascii="Arial" w:hAnsi="Arial" w:cs="Arial"/>
          <w:b/>
        </w:rPr>
        <w:t>Prestataire</w:t>
      </w:r>
      <w:r w:rsidRPr="00A46232">
        <w:rPr>
          <w:rFonts w:ascii="Arial" w:hAnsi="Arial" w:cs="Arial"/>
        </w:rPr>
        <w:t xml:space="preserve"> </w:t>
      </w:r>
      <w:r w:rsidR="006102CE">
        <w:rPr>
          <w:rFonts w:ascii="Arial" w:hAnsi="Arial" w:cs="Arial"/>
        </w:rPr>
        <w:t xml:space="preserve">un libre accès </w:t>
      </w:r>
      <w:r w:rsidRPr="00A46232">
        <w:rPr>
          <w:rFonts w:ascii="Arial" w:hAnsi="Arial" w:cs="Arial"/>
        </w:rPr>
        <w:t>aux installations et équipements </w:t>
      </w:r>
      <w:r w:rsidR="006102CE" w:rsidRPr="006102CE">
        <w:rPr>
          <w:rFonts w:ascii="Arial" w:hAnsi="Arial" w:cs="Arial"/>
        </w:rPr>
        <w:t>en toute sécurité</w:t>
      </w:r>
      <w:r w:rsidRPr="00A46232">
        <w:rPr>
          <w:rFonts w:ascii="Arial" w:hAnsi="Arial" w:cs="Arial"/>
        </w:rPr>
        <w:t>;</w:t>
      </w:r>
    </w:p>
    <w:p w:rsidR="008773B1" w:rsidRPr="00A46232" w:rsidRDefault="008773B1" w:rsidP="0027448B">
      <w:pPr>
        <w:pStyle w:val="Paragraphedeliste"/>
        <w:numPr>
          <w:ilvl w:val="0"/>
          <w:numId w:val="18"/>
        </w:numPr>
        <w:spacing w:after="0" w:line="276" w:lineRule="auto"/>
        <w:jc w:val="both"/>
        <w:rPr>
          <w:rFonts w:ascii="Arial" w:hAnsi="Arial" w:cs="Arial"/>
        </w:rPr>
      </w:pPr>
      <w:r w:rsidRPr="00A46232">
        <w:rPr>
          <w:rFonts w:ascii="Arial" w:hAnsi="Arial" w:cs="Arial"/>
        </w:rPr>
        <w:t>Assurer la conduite et la surveillance des installations ;</w:t>
      </w:r>
    </w:p>
    <w:p w:rsidR="008773B1" w:rsidRPr="00A46232" w:rsidRDefault="008773B1" w:rsidP="0027448B">
      <w:pPr>
        <w:pStyle w:val="Paragraphedeliste"/>
        <w:numPr>
          <w:ilvl w:val="0"/>
          <w:numId w:val="18"/>
        </w:numPr>
        <w:spacing w:after="0" w:line="276" w:lineRule="auto"/>
        <w:jc w:val="both"/>
        <w:rPr>
          <w:rFonts w:ascii="Arial" w:hAnsi="Arial" w:cs="Arial"/>
        </w:rPr>
      </w:pPr>
      <w:r w:rsidRPr="00A46232">
        <w:rPr>
          <w:rFonts w:ascii="Arial" w:hAnsi="Arial" w:cs="Arial"/>
        </w:rPr>
        <w:t>Interdire l'accès aux installations à toutes personnes non habilitée ;</w:t>
      </w:r>
    </w:p>
    <w:p w:rsidR="008773B1" w:rsidRPr="00A46232" w:rsidRDefault="008773B1" w:rsidP="0027448B">
      <w:pPr>
        <w:pStyle w:val="Paragraphedeliste"/>
        <w:numPr>
          <w:ilvl w:val="0"/>
          <w:numId w:val="18"/>
        </w:numPr>
        <w:spacing w:after="0" w:line="276" w:lineRule="auto"/>
        <w:jc w:val="both"/>
        <w:rPr>
          <w:rFonts w:ascii="Arial" w:hAnsi="Arial" w:cs="Arial"/>
        </w:rPr>
      </w:pPr>
      <w:r w:rsidRPr="00A46232">
        <w:rPr>
          <w:rFonts w:ascii="Arial" w:hAnsi="Arial" w:cs="Arial"/>
        </w:rPr>
        <w:t xml:space="preserve">N'apporter aucune modification aux installations sans l'avoir notifié au </w:t>
      </w:r>
      <w:r w:rsidRPr="00A46232">
        <w:rPr>
          <w:rFonts w:ascii="Arial" w:hAnsi="Arial" w:cs="Arial"/>
          <w:b/>
        </w:rPr>
        <w:t>Prestataire</w:t>
      </w:r>
      <w:r w:rsidRPr="00A46232">
        <w:rPr>
          <w:rFonts w:ascii="Arial" w:hAnsi="Arial" w:cs="Arial"/>
        </w:rPr>
        <w:t> ;</w:t>
      </w:r>
    </w:p>
    <w:p w:rsidR="008773B1" w:rsidRPr="00A46232" w:rsidRDefault="008773B1" w:rsidP="008773B1">
      <w:pPr>
        <w:pStyle w:val="Paragraphedeliste"/>
        <w:numPr>
          <w:ilvl w:val="0"/>
          <w:numId w:val="18"/>
        </w:numPr>
        <w:spacing w:after="0" w:line="276" w:lineRule="auto"/>
        <w:jc w:val="both"/>
        <w:rPr>
          <w:rFonts w:ascii="Arial" w:hAnsi="Arial" w:cs="Arial"/>
        </w:rPr>
      </w:pPr>
      <w:r w:rsidRPr="00A46232">
        <w:rPr>
          <w:rFonts w:ascii="Arial" w:hAnsi="Arial" w:cs="Arial"/>
        </w:rPr>
        <w:t>Fournir les fluides et énergies nécessaires au fonctionnement de l'installation et aux opérations de maintenance ;</w:t>
      </w:r>
    </w:p>
    <w:p w:rsidR="008773B1" w:rsidRPr="00A46232" w:rsidRDefault="008773B1" w:rsidP="0027448B">
      <w:pPr>
        <w:pStyle w:val="Paragraphedeliste"/>
        <w:numPr>
          <w:ilvl w:val="0"/>
          <w:numId w:val="18"/>
        </w:numPr>
        <w:spacing w:after="0" w:line="276" w:lineRule="auto"/>
        <w:jc w:val="both"/>
        <w:rPr>
          <w:rFonts w:ascii="Arial" w:hAnsi="Arial" w:cs="Arial"/>
        </w:rPr>
      </w:pPr>
      <w:r w:rsidRPr="00A46232">
        <w:rPr>
          <w:rFonts w:ascii="Arial" w:hAnsi="Arial" w:cs="Arial"/>
        </w:rPr>
        <w:t>Prendre à sa charge le remplacement des éventuelles pièces défectueuses, fourniture</w:t>
      </w:r>
      <w:r w:rsidR="006102CE">
        <w:rPr>
          <w:rFonts w:ascii="Arial" w:hAnsi="Arial" w:cs="Arial"/>
        </w:rPr>
        <w:t>s</w:t>
      </w:r>
      <w:r w:rsidRPr="00A46232">
        <w:rPr>
          <w:rFonts w:ascii="Arial" w:hAnsi="Arial" w:cs="Arial"/>
        </w:rPr>
        <w:t xml:space="preserve"> jugée</w:t>
      </w:r>
      <w:r w:rsidR="006102CE">
        <w:rPr>
          <w:rFonts w:ascii="Arial" w:hAnsi="Arial" w:cs="Arial"/>
        </w:rPr>
        <w:t>s</w:t>
      </w:r>
      <w:r w:rsidRPr="00A46232">
        <w:rPr>
          <w:rFonts w:ascii="Arial" w:hAnsi="Arial" w:cs="Arial"/>
        </w:rPr>
        <w:t xml:space="preserve"> nécessaire</w:t>
      </w:r>
      <w:r w:rsidR="006102CE">
        <w:rPr>
          <w:rFonts w:ascii="Arial" w:hAnsi="Arial" w:cs="Arial"/>
        </w:rPr>
        <w:t>s</w:t>
      </w:r>
      <w:r w:rsidRPr="00A46232">
        <w:rPr>
          <w:rFonts w:ascii="Arial" w:hAnsi="Arial" w:cs="Arial"/>
        </w:rPr>
        <w:t xml:space="preserve"> par le </w:t>
      </w:r>
      <w:r w:rsidR="0027448B" w:rsidRPr="00A46232">
        <w:rPr>
          <w:rFonts w:ascii="Arial" w:hAnsi="Arial" w:cs="Arial"/>
          <w:b/>
        </w:rPr>
        <w:t>Prestataire</w:t>
      </w:r>
      <w:r w:rsidR="0027448B" w:rsidRPr="00A46232">
        <w:rPr>
          <w:rFonts w:ascii="Arial" w:hAnsi="Arial" w:cs="Arial"/>
        </w:rPr>
        <w:t xml:space="preserve"> </w:t>
      </w:r>
      <w:r w:rsidRPr="00A46232">
        <w:rPr>
          <w:rFonts w:ascii="Arial" w:hAnsi="Arial" w:cs="Arial"/>
        </w:rPr>
        <w:t>sur présentation d'un devis ;</w:t>
      </w:r>
    </w:p>
    <w:p w:rsidR="008773B1" w:rsidRPr="00A46232" w:rsidRDefault="008773B1" w:rsidP="008773B1">
      <w:pPr>
        <w:pStyle w:val="Paragraphedeliste"/>
        <w:numPr>
          <w:ilvl w:val="0"/>
          <w:numId w:val="18"/>
        </w:numPr>
        <w:spacing w:after="0" w:line="276" w:lineRule="auto"/>
        <w:jc w:val="both"/>
        <w:rPr>
          <w:rFonts w:ascii="Arial" w:hAnsi="Arial" w:cs="Arial"/>
        </w:rPr>
      </w:pPr>
      <w:r w:rsidRPr="00A46232">
        <w:rPr>
          <w:rFonts w:ascii="Arial" w:hAnsi="Arial" w:cs="Arial"/>
        </w:rPr>
        <w:t>Assurer la mise en conformité des installation</w:t>
      </w:r>
      <w:r w:rsidR="00182ABD">
        <w:rPr>
          <w:rFonts w:ascii="Arial" w:hAnsi="Arial" w:cs="Arial"/>
        </w:rPr>
        <w:t>s en fonction de l'évolution de la réglementation</w:t>
      </w:r>
      <w:r w:rsidRPr="00A46232">
        <w:rPr>
          <w:rFonts w:ascii="Arial" w:hAnsi="Arial" w:cs="Arial"/>
        </w:rPr>
        <w:t>.</w:t>
      </w:r>
    </w:p>
    <w:p w:rsidR="002A6FF3" w:rsidRPr="002A6FF3" w:rsidRDefault="002A6FF3" w:rsidP="002A6FF3">
      <w:pPr>
        <w:spacing w:after="0" w:line="276" w:lineRule="auto"/>
        <w:jc w:val="both"/>
        <w:rPr>
          <w:rFonts w:ascii="Arial" w:hAnsi="Arial" w:cs="Arial"/>
        </w:rPr>
      </w:pPr>
      <w:r w:rsidRPr="002A6FF3">
        <w:rPr>
          <w:rFonts w:ascii="Arial" w:hAnsi="Arial" w:cs="Arial"/>
        </w:rPr>
        <w:t>L’</w:t>
      </w:r>
      <w:r w:rsidRPr="002A6FF3">
        <w:rPr>
          <w:rFonts w:ascii="Arial" w:hAnsi="Arial" w:cs="Arial"/>
          <w:b/>
        </w:rPr>
        <w:t xml:space="preserve">Autorité contractante </w:t>
      </w:r>
      <w:r w:rsidRPr="002A6FF3">
        <w:rPr>
          <w:rFonts w:ascii="Arial" w:hAnsi="Arial" w:cs="Arial"/>
        </w:rPr>
        <w:t>s’engage à payer le prix convenu en contrepartie des prestations effectivement réalisées.</w:t>
      </w:r>
    </w:p>
    <w:p w:rsidR="008773B1" w:rsidRPr="00A46232" w:rsidRDefault="008773B1" w:rsidP="008773B1">
      <w:pPr>
        <w:spacing w:after="0" w:line="276" w:lineRule="auto"/>
        <w:jc w:val="both"/>
        <w:rPr>
          <w:rFonts w:ascii="Arial" w:hAnsi="Arial" w:cs="Arial"/>
        </w:rPr>
      </w:pPr>
    </w:p>
    <w:p w:rsidR="008A7E63" w:rsidRPr="00A46232" w:rsidRDefault="003718CB" w:rsidP="003718CB">
      <w:pPr>
        <w:spacing w:after="0" w:line="276" w:lineRule="auto"/>
        <w:jc w:val="both"/>
        <w:outlineLvl w:val="0"/>
        <w:rPr>
          <w:rFonts w:ascii="Arial" w:hAnsi="Arial" w:cs="Arial"/>
          <w:b/>
        </w:rPr>
      </w:pPr>
      <w:bookmarkStart w:id="8" w:name="_Toc53573088"/>
      <w:r w:rsidRPr="00A46232">
        <w:rPr>
          <w:rFonts w:ascii="Arial" w:hAnsi="Arial" w:cs="Arial"/>
          <w:b/>
        </w:rPr>
        <w:t>AR</w:t>
      </w:r>
      <w:r w:rsidR="002E74F0">
        <w:rPr>
          <w:rFonts w:ascii="Arial" w:hAnsi="Arial" w:cs="Arial"/>
          <w:b/>
        </w:rPr>
        <w:t>TICLE 5</w:t>
      </w:r>
      <w:r w:rsidR="00E12317" w:rsidRPr="00A46232">
        <w:rPr>
          <w:rFonts w:ascii="Arial" w:hAnsi="Arial" w:cs="Arial"/>
          <w:b/>
        </w:rPr>
        <w:t xml:space="preserve"> : </w:t>
      </w:r>
      <w:r w:rsidR="008A7E63" w:rsidRPr="00A46232">
        <w:rPr>
          <w:rFonts w:ascii="Arial" w:hAnsi="Arial" w:cs="Arial"/>
          <w:b/>
        </w:rPr>
        <w:t>REMPLACEMENT DES PIECES DEFECTUEUSES</w:t>
      </w:r>
      <w:bookmarkEnd w:id="8"/>
    </w:p>
    <w:p w:rsidR="001F2F87" w:rsidRPr="00A46232" w:rsidRDefault="001F2F87" w:rsidP="00E12317">
      <w:pPr>
        <w:spacing w:after="0" w:line="276" w:lineRule="auto"/>
        <w:jc w:val="both"/>
        <w:rPr>
          <w:rFonts w:ascii="Arial" w:hAnsi="Arial" w:cs="Arial"/>
        </w:rPr>
      </w:pPr>
      <w:r w:rsidRPr="00A46232">
        <w:rPr>
          <w:rFonts w:ascii="Arial" w:hAnsi="Arial" w:cs="Arial"/>
        </w:rPr>
        <w:t>Les frais d’acquisition des pièces à changer feront l’objet d’une facturation supplémentaire à la charge de l’</w:t>
      </w:r>
      <w:r w:rsidRPr="00A46232">
        <w:rPr>
          <w:rFonts w:ascii="Arial" w:hAnsi="Arial" w:cs="Arial"/>
          <w:b/>
        </w:rPr>
        <w:t>Autorité contractante</w:t>
      </w:r>
      <w:r w:rsidRPr="00A46232">
        <w:rPr>
          <w:rFonts w:ascii="Arial" w:hAnsi="Arial" w:cs="Arial"/>
        </w:rPr>
        <w:t>.</w:t>
      </w:r>
    </w:p>
    <w:p w:rsidR="00E12317" w:rsidRPr="00A46232" w:rsidRDefault="001F2F87" w:rsidP="00E12317">
      <w:pPr>
        <w:spacing w:after="0" w:line="276" w:lineRule="auto"/>
        <w:jc w:val="both"/>
        <w:rPr>
          <w:rFonts w:ascii="Arial" w:hAnsi="Arial" w:cs="Arial"/>
        </w:rPr>
      </w:pPr>
      <w:r w:rsidRPr="00A46232">
        <w:rPr>
          <w:rFonts w:ascii="Arial" w:hAnsi="Arial" w:cs="Arial"/>
        </w:rPr>
        <w:t xml:space="preserve">Les caractéristiques de ces pièces doivent </w:t>
      </w:r>
      <w:r w:rsidR="00657A65">
        <w:rPr>
          <w:rFonts w:ascii="Arial" w:hAnsi="Arial" w:cs="Arial"/>
        </w:rPr>
        <w:t xml:space="preserve">être </w:t>
      </w:r>
      <w:r w:rsidRPr="00A46232">
        <w:rPr>
          <w:rFonts w:ascii="Arial" w:hAnsi="Arial" w:cs="Arial"/>
        </w:rPr>
        <w:t xml:space="preserve">identifiées par le </w:t>
      </w:r>
      <w:r w:rsidRPr="00A46232">
        <w:rPr>
          <w:rFonts w:ascii="Arial" w:hAnsi="Arial" w:cs="Arial"/>
          <w:b/>
        </w:rPr>
        <w:t>Prestataire</w:t>
      </w:r>
      <w:r w:rsidRPr="00A46232">
        <w:rPr>
          <w:rFonts w:ascii="Arial" w:hAnsi="Arial" w:cs="Arial"/>
        </w:rPr>
        <w:t xml:space="preserve"> et signifiées à l’</w:t>
      </w:r>
      <w:r w:rsidRPr="00A46232">
        <w:rPr>
          <w:rFonts w:ascii="Arial" w:hAnsi="Arial" w:cs="Arial"/>
          <w:b/>
        </w:rPr>
        <w:t xml:space="preserve">Autorité contractante </w:t>
      </w:r>
      <w:r w:rsidRPr="00A46232">
        <w:rPr>
          <w:rFonts w:ascii="Arial" w:hAnsi="Arial" w:cs="Arial"/>
        </w:rPr>
        <w:t xml:space="preserve">qui se chargera de les acquérir selon ses propres procédures ou permettre au </w:t>
      </w:r>
      <w:r w:rsidRPr="00A46232">
        <w:rPr>
          <w:rFonts w:ascii="Arial" w:hAnsi="Arial" w:cs="Arial"/>
          <w:b/>
        </w:rPr>
        <w:t xml:space="preserve">Prestataire </w:t>
      </w:r>
      <w:r w:rsidRPr="00A46232">
        <w:rPr>
          <w:rFonts w:ascii="Arial" w:hAnsi="Arial" w:cs="Arial"/>
        </w:rPr>
        <w:t>de s’en charger à travers une proposition de facture proforma.</w:t>
      </w:r>
    </w:p>
    <w:p w:rsidR="001F2F87" w:rsidRPr="00A46232" w:rsidRDefault="001F2F87" w:rsidP="00E12317">
      <w:pPr>
        <w:spacing w:after="0" w:line="276" w:lineRule="auto"/>
        <w:jc w:val="both"/>
        <w:rPr>
          <w:rFonts w:ascii="Arial" w:hAnsi="Arial" w:cs="Arial"/>
        </w:rPr>
      </w:pPr>
      <w:r w:rsidRPr="00A46232">
        <w:rPr>
          <w:rFonts w:ascii="Arial" w:hAnsi="Arial" w:cs="Arial"/>
        </w:rPr>
        <w:t xml:space="preserve">Le </w:t>
      </w:r>
      <w:r w:rsidRPr="00A46232">
        <w:rPr>
          <w:rFonts w:ascii="Arial" w:hAnsi="Arial" w:cs="Arial"/>
          <w:b/>
        </w:rPr>
        <w:t>Prestataire</w:t>
      </w:r>
      <w:r w:rsidRPr="00A46232">
        <w:rPr>
          <w:rFonts w:ascii="Arial" w:hAnsi="Arial" w:cs="Arial"/>
        </w:rPr>
        <w:t xml:space="preserve"> s’engage à donner un avis technique sur toutes les nouvelles pièces acquises par l’</w:t>
      </w:r>
      <w:r w:rsidRPr="00A46232">
        <w:rPr>
          <w:rFonts w:ascii="Arial" w:hAnsi="Arial" w:cs="Arial"/>
          <w:b/>
        </w:rPr>
        <w:t xml:space="preserve">Autorité contractante, </w:t>
      </w:r>
      <w:r w:rsidRPr="00A46232">
        <w:rPr>
          <w:rFonts w:ascii="Arial" w:hAnsi="Arial" w:cs="Arial"/>
        </w:rPr>
        <w:t>quelle que soit la procédure d’acquisition des pièces.</w:t>
      </w:r>
    </w:p>
    <w:p w:rsidR="001F2F87" w:rsidRPr="00A46232" w:rsidRDefault="001F2F87" w:rsidP="00E12317">
      <w:pPr>
        <w:spacing w:after="0" w:line="276" w:lineRule="auto"/>
        <w:jc w:val="both"/>
        <w:rPr>
          <w:rFonts w:ascii="Arial" w:hAnsi="Arial" w:cs="Arial"/>
        </w:rPr>
      </w:pPr>
      <w:r w:rsidRPr="00A46232">
        <w:rPr>
          <w:rFonts w:ascii="Arial" w:hAnsi="Arial" w:cs="Arial"/>
        </w:rPr>
        <w:t xml:space="preserve">Les nouvelles pièces acquises seront installées par le </w:t>
      </w:r>
      <w:r w:rsidRPr="00A46232">
        <w:rPr>
          <w:rFonts w:ascii="Arial" w:hAnsi="Arial" w:cs="Arial"/>
          <w:b/>
        </w:rPr>
        <w:t>Prestataire</w:t>
      </w:r>
      <w:r w:rsidRPr="00A46232">
        <w:rPr>
          <w:rFonts w:ascii="Arial" w:hAnsi="Arial" w:cs="Arial"/>
        </w:rPr>
        <w:t xml:space="preserve"> sans frais additionnels.</w:t>
      </w:r>
    </w:p>
    <w:p w:rsidR="001F2F87" w:rsidRPr="00A46232" w:rsidRDefault="001F2F87" w:rsidP="00E12317">
      <w:pPr>
        <w:spacing w:after="0" w:line="276" w:lineRule="auto"/>
        <w:jc w:val="both"/>
        <w:rPr>
          <w:rFonts w:ascii="Arial" w:hAnsi="Arial" w:cs="Arial"/>
        </w:rPr>
      </w:pPr>
    </w:p>
    <w:p w:rsidR="00793F23" w:rsidRPr="00A46232" w:rsidRDefault="002E74F0" w:rsidP="003718CB">
      <w:pPr>
        <w:spacing w:after="0" w:line="276" w:lineRule="auto"/>
        <w:jc w:val="both"/>
        <w:outlineLvl w:val="0"/>
        <w:rPr>
          <w:rFonts w:ascii="Arial" w:hAnsi="Arial" w:cs="Arial"/>
          <w:b/>
        </w:rPr>
      </w:pPr>
      <w:bookmarkStart w:id="9" w:name="_Toc53573089"/>
      <w:r>
        <w:rPr>
          <w:rFonts w:ascii="Arial" w:hAnsi="Arial" w:cs="Arial"/>
          <w:b/>
        </w:rPr>
        <w:t>ARTICLE 6</w:t>
      </w:r>
      <w:r w:rsidR="00C84FA7">
        <w:rPr>
          <w:rFonts w:ascii="Arial" w:hAnsi="Arial" w:cs="Arial"/>
          <w:b/>
        </w:rPr>
        <w:t xml:space="preserve"> : </w:t>
      </w:r>
      <w:r w:rsidR="00A153B4">
        <w:rPr>
          <w:rFonts w:ascii="Arial" w:hAnsi="Arial" w:cs="Arial"/>
          <w:b/>
        </w:rPr>
        <w:t>REMUNERATION</w:t>
      </w:r>
      <w:bookmarkEnd w:id="9"/>
    </w:p>
    <w:p w:rsidR="00A153B4" w:rsidRPr="00A46232" w:rsidRDefault="00A153B4" w:rsidP="0070343B">
      <w:pPr>
        <w:pStyle w:val="Paragraphedeliste"/>
        <w:numPr>
          <w:ilvl w:val="0"/>
          <w:numId w:val="16"/>
        </w:numPr>
        <w:spacing w:after="0" w:line="276" w:lineRule="auto"/>
        <w:jc w:val="both"/>
        <w:outlineLvl w:val="1"/>
        <w:rPr>
          <w:rFonts w:ascii="Arial" w:hAnsi="Arial" w:cs="Arial"/>
          <w:b/>
        </w:rPr>
      </w:pPr>
      <w:bookmarkStart w:id="10" w:name="_Toc53573090"/>
      <w:r w:rsidRPr="00A46232">
        <w:rPr>
          <w:rFonts w:ascii="Arial" w:hAnsi="Arial" w:cs="Arial"/>
          <w:b/>
        </w:rPr>
        <w:t>Imputation budgétaire</w:t>
      </w:r>
      <w:bookmarkEnd w:id="10"/>
    </w:p>
    <w:p w:rsidR="00A153B4" w:rsidRDefault="0082634B" w:rsidP="00A153B4">
      <w:pPr>
        <w:spacing w:after="0" w:line="276" w:lineRule="auto"/>
        <w:jc w:val="both"/>
        <w:rPr>
          <w:rFonts w:ascii="Arial" w:hAnsi="Arial" w:cs="Arial"/>
        </w:rPr>
      </w:pPr>
      <w:r>
        <w:rPr>
          <w:rFonts w:ascii="Arial" w:hAnsi="Arial" w:cs="Arial"/>
        </w:rPr>
        <w:lastRenderedPageBreak/>
        <w:t>Le montant des prestations est imputé</w:t>
      </w:r>
      <w:r w:rsidR="00A153B4" w:rsidRPr="00A46232">
        <w:rPr>
          <w:rFonts w:ascii="Arial" w:hAnsi="Arial" w:cs="Arial"/>
        </w:rPr>
        <w:t xml:space="preserve"> au budget de l’</w:t>
      </w:r>
      <w:r w:rsidR="000E4497" w:rsidRPr="00A46232">
        <w:rPr>
          <w:rFonts w:ascii="Arial" w:hAnsi="Arial" w:cs="Arial"/>
        </w:rPr>
        <w:t>État</w:t>
      </w:r>
      <w:r w:rsidR="00A153B4" w:rsidRPr="00A46232">
        <w:rPr>
          <w:rFonts w:ascii="Arial" w:hAnsi="Arial" w:cs="Arial"/>
        </w:rPr>
        <w:t xml:space="preserve"> de l’année 202…</w:t>
      </w:r>
      <w:r w:rsidR="0070343B">
        <w:rPr>
          <w:rFonts w:ascii="Arial" w:hAnsi="Arial" w:cs="Arial"/>
        </w:rPr>
        <w:t>,</w:t>
      </w:r>
      <w:r w:rsidR="00A153B4" w:rsidRPr="00A46232">
        <w:rPr>
          <w:rFonts w:ascii="Arial" w:hAnsi="Arial" w:cs="Arial"/>
        </w:rPr>
        <w:t xml:space="preserve"> sur la destination</w:t>
      </w:r>
      <w:proofErr w:type="gramStart"/>
      <w:r w:rsidR="00A153B4" w:rsidRPr="00A46232">
        <w:rPr>
          <w:rFonts w:ascii="Arial" w:hAnsi="Arial" w:cs="Arial"/>
        </w:rPr>
        <w:t xml:space="preserve"> ….</w:t>
      </w:r>
      <w:proofErr w:type="gramEnd"/>
      <w:r w:rsidR="00A153B4" w:rsidRPr="00A46232">
        <w:rPr>
          <w:rFonts w:ascii="Arial" w:hAnsi="Arial" w:cs="Arial"/>
        </w:rPr>
        <w:t xml:space="preserve">.,  ligne </w:t>
      </w:r>
      <w:r w:rsidR="00A153B4" w:rsidRPr="00875FE2">
        <w:rPr>
          <w:rFonts w:ascii="Arial" w:hAnsi="Arial" w:cs="Arial"/>
        </w:rPr>
        <w:t>budgétaire</w:t>
      </w:r>
      <w:r w:rsidR="00C300FB">
        <w:rPr>
          <w:rFonts w:ascii="Arial" w:hAnsi="Arial" w:cs="Arial"/>
        </w:rPr>
        <w:t xml:space="preserve"> ………, </w:t>
      </w:r>
      <w:r w:rsidR="00A153B4" w:rsidRPr="00875FE2">
        <w:rPr>
          <w:rFonts w:ascii="Arial" w:hAnsi="Arial" w:cs="Arial"/>
        </w:rPr>
        <w:t>dénommée « </w:t>
      </w:r>
      <w:r w:rsidR="00C300FB">
        <w:rPr>
          <w:rFonts w:ascii="Arial" w:hAnsi="Arial" w:cs="Arial"/>
          <w:b/>
        </w:rPr>
        <w:t>……………..</w:t>
      </w:r>
      <w:r w:rsidR="00A153B4">
        <w:rPr>
          <w:rFonts w:ascii="Arial" w:hAnsi="Arial" w:cs="Arial"/>
          <w:b/>
        </w:rPr>
        <w:t xml:space="preserve"> </w:t>
      </w:r>
      <w:r w:rsidR="00A153B4" w:rsidRPr="00875FE2">
        <w:rPr>
          <w:rFonts w:ascii="Arial" w:hAnsi="Arial" w:cs="Arial"/>
        </w:rPr>
        <w:t xml:space="preserve">». </w:t>
      </w:r>
    </w:p>
    <w:p w:rsidR="00A153B4" w:rsidRPr="00A46232" w:rsidRDefault="00A153B4" w:rsidP="00A153B4">
      <w:pPr>
        <w:spacing w:after="0" w:line="276" w:lineRule="auto"/>
        <w:jc w:val="both"/>
        <w:rPr>
          <w:rFonts w:ascii="Arial" w:hAnsi="Arial" w:cs="Arial"/>
          <w:b/>
          <w:color w:val="FF0000"/>
        </w:rPr>
      </w:pPr>
    </w:p>
    <w:p w:rsidR="003718CB" w:rsidRPr="00A46232" w:rsidRDefault="003718CB" w:rsidP="0070343B">
      <w:pPr>
        <w:pStyle w:val="Paragraphedeliste"/>
        <w:numPr>
          <w:ilvl w:val="0"/>
          <w:numId w:val="16"/>
        </w:numPr>
        <w:spacing w:after="0" w:line="276" w:lineRule="auto"/>
        <w:jc w:val="both"/>
        <w:outlineLvl w:val="1"/>
        <w:rPr>
          <w:rFonts w:ascii="Arial" w:hAnsi="Arial" w:cs="Arial"/>
          <w:b/>
        </w:rPr>
      </w:pPr>
      <w:bookmarkStart w:id="11" w:name="_Toc53573091"/>
      <w:r w:rsidRPr="00A46232">
        <w:rPr>
          <w:rFonts w:ascii="Arial" w:hAnsi="Arial" w:cs="Arial"/>
          <w:b/>
        </w:rPr>
        <w:t>Conditions de paiement</w:t>
      </w:r>
      <w:bookmarkEnd w:id="11"/>
    </w:p>
    <w:p w:rsidR="0070343B" w:rsidRDefault="0070343B" w:rsidP="0070343B">
      <w:pPr>
        <w:spacing w:after="0" w:line="276" w:lineRule="auto"/>
        <w:jc w:val="both"/>
        <w:rPr>
          <w:rFonts w:ascii="Arial" w:hAnsi="Arial" w:cs="Arial"/>
        </w:rPr>
      </w:pPr>
      <w:r w:rsidRPr="00A46232">
        <w:rPr>
          <w:rFonts w:ascii="Arial" w:hAnsi="Arial" w:cs="Arial"/>
        </w:rPr>
        <w:t>À</w:t>
      </w:r>
      <w:r w:rsidR="003718CB" w:rsidRPr="00A46232">
        <w:rPr>
          <w:rFonts w:ascii="Arial" w:hAnsi="Arial" w:cs="Arial"/>
        </w:rPr>
        <w:t xml:space="preserve"> titre de rémunération des services assurés par le </w:t>
      </w:r>
      <w:r w:rsidR="003718CB" w:rsidRPr="00A46232">
        <w:rPr>
          <w:rFonts w:ascii="Arial" w:hAnsi="Arial" w:cs="Arial"/>
          <w:b/>
        </w:rPr>
        <w:t>Prestataire</w:t>
      </w:r>
      <w:r w:rsidR="003718CB" w:rsidRPr="00A46232">
        <w:rPr>
          <w:rFonts w:ascii="Arial" w:hAnsi="Arial" w:cs="Arial"/>
        </w:rPr>
        <w:t xml:space="preserve"> dans le cadre du présent contrat, l’</w:t>
      </w:r>
      <w:r w:rsidR="003718CB" w:rsidRPr="00A46232">
        <w:rPr>
          <w:rFonts w:ascii="Arial" w:hAnsi="Arial" w:cs="Arial"/>
          <w:b/>
        </w:rPr>
        <w:t xml:space="preserve">Autorité contractante </w:t>
      </w:r>
      <w:r w:rsidR="003718CB" w:rsidRPr="00A46232">
        <w:rPr>
          <w:rFonts w:ascii="Arial" w:hAnsi="Arial" w:cs="Arial"/>
        </w:rPr>
        <w:t xml:space="preserve">s’engage à payer </w:t>
      </w:r>
      <w:r w:rsidR="002D2578" w:rsidRPr="00A46232">
        <w:rPr>
          <w:rFonts w:ascii="Arial" w:hAnsi="Arial" w:cs="Arial"/>
        </w:rPr>
        <w:t>par virement bancaire</w:t>
      </w:r>
      <w:r w:rsidR="00A153B4">
        <w:rPr>
          <w:rFonts w:ascii="Arial" w:hAnsi="Arial" w:cs="Arial"/>
        </w:rPr>
        <w:t xml:space="preserve"> ou par chèque</w:t>
      </w:r>
      <w:r w:rsidR="002D2578" w:rsidRPr="00A46232">
        <w:rPr>
          <w:rFonts w:ascii="Arial" w:hAnsi="Arial" w:cs="Arial"/>
        </w:rPr>
        <w:t xml:space="preserve"> </w:t>
      </w:r>
      <w:r w:rsidR="00BB3616" w:rsidRPr="00A46232">
        <w:rPr>
          <w:rFonts w:ascii="Arial" w:hAnsi="Arial" w:cs="Arial"/>
        </w:rPr>
        <w:t xml:space="preserve">la somme globale </w:t>
      </w:r>
      <w:r w:rsidR="00BB3616" w:rsidRPr="00C300FB">
        <w:rPr>
          <w:rFonts w:ascii="Arial" w:hAnsi="Arial" w:cs="Arial"/>
        </w:rPr>
        <w:t>annuelle</w:t>
      </w:r>
      <w:r w:rsidR="003718CB" w:rsidRPr="00A46232">
        <w:rPr>
          <w:rFonts w:ascii="Arial" w:hAnsi="Arial" w:cs="Arial"/>
        </w:rPr>
        <w:t xml:space="preserve"> de…………………. </w:t>
      </w:r>
      <w:proofErr w:type="gramStart"/>
      <w:r w:rsidR="002D2578" w:rsidRPr="00A46232">
        <w:rPr>
          <w:rFonts w:ascii="Arial" w:hAnsi="Arial" w:cs="Arial"/>
          <w:b/>
        </w:rPr>
        <w:t>francs</w:t>
      </w:r>
      <w:proofErr w:type="gramEnd"/>
      <w:r w:rsidR="002D2578" w:rsidRPr="00A46232">
        <w:rPr>
          <w:rFonts w:ascii="Arial" w:hAnsi="Arial" w:cs="Arial"/>
          <w:b/>
        </w:rPr>
        <w:t xml:space="preserve"> </w:t>
      </w:r>
      <w:proofErr w:type="spellStart"/>
      <w:r w:rsidR="00C300FB" w:rsidRPr="00A46232">
        <w:rPr>
          <w:rFonts w:ascii="Arial" w:hAnsi="Arial" w:cs="Arial"/>
          <w:b/>
        </w:rPr>
        <w:t>cfa</w:t>
      </w:r>
      <w:proofErr w:type="spellEnd"/>
      <w:r w:rsidR="00C300FB" w:rsidRPr="00A46232">
        <w:rPr>
          <w:rFonts w:ascii="Arial" w:hAnsi="Arial" w:cs="Arial"/>
          <w:b/>
        </w:rPr>
        <w:t xml:space="preserve"> </w:t>
      </w:r>
      <w:r w:rsidR="003718CB" w:rsidRPr="00A46232">
        <w:rPr>
          <w:rFonts w:ascii="Arial" w:hAnsi="Arial" w:cs="Arial"/>
          <w:b/>
        </w:rPr>
        <w:t>TTC</w:t>
      </w:r>
      <w:r w:rsidR="002D2578" w:rsidRPr="00A46232">
        <w:rPr>
          <w:rFonts w:ascii="Arial" w:hAnsi="Arial" w:cs="Arial"/>
        </w:rPr>
        <w:t xml:space="preserve">, soit un montant </w:t>
      </w:r>
      <w:r w:rsidRPr="0070343B">
        <w:rPr>
          <w:rFonts w:ascii="Arial" w:hAnsi="Arial" w:cs="Arial"/>
        </w:rPr>
        <w:t>(</w:t>
      </w:r>
      <w:r w:rsidR="00A153B4" w:rsidRPr="00C300FB">
        <w:rPr>
          <w:rFonts w:ascii="Arial" w:hAnsi="Arial" w:cs="Arial"/>
          <w:i/>
          <w:color w:val="FF0000"/>
        </w:rPr>
        <w:t>semestriel / trimestriel / mensuel</w:t>
      </w:r>
      <w:r w:rsidR="00A153B4">
        <w:rPr>
          <w:rFonts w:ascii="Arial" w:hAnsi="Arial" w:cs="Arial"/>
        </w:rPr>
        <w:t xml:space="preserve">) </w:t>
      </w:r>
      <w:r w:rsidR="00A153B4" w:rsidRPr="00A153B4">
        <w:rPr>
          <w:rFonts w:ascii="Arial" w:hAnsi="Arial" w:cs="Arial"/>
        </w:rPr>
        <w:t xml:space="preserve"> </w:t>
      </w:r>
      <w:r w:rsidR="003718CB" w:rsidRPr="00A46232">
        <w:rPr>
          <w:rFonts w:ascii="Arial" w:hAnsi="Arial" w:cs="Arial"/>
        </w:rPr>
        <w:t xml:space="preserve">de………………….. </w:t>
      </w:r>
      <w:proofErr w:type="gramStart"/>
      <w:r w:rsidR="00A153B4" w:rsidRPr="00A46232">
        <w:rPr>
          <w:rFonts w:ascii="Arial" w:hAnsi="Arial" w:cs="Arial"/>
          <w:b/>
        </w:rPr>
        <w:t>francs</w:t>
      </w:r>
      <w:proofErr w:type="gramEnd"/>
      <w:r w:rsidR="00A153B4" w:rsidRPr="00A46232">
        <w:rPr>
          <w:rFonts w:ascii="Arial" w:hAnsi="Arial" w:cs="Arial"/>
          <w:b/>
        </w:rPr>
        <w:t xml:space="preserve"> </w:t>
      </w:r>
      <w:proofErr w:type="spellStart"/>
      <w:r w:rsidR="00C300FB" w:rsidRPr="00A46232">
        <w:rPr>
          <w:rFonts w:ascii="Arial" w:hAnsi="Arial" w:cs="Arial"/>
          <w:b/>
        </w:rPr>
        <w:t>cfa</w:t>
      </w:r>
      <w:proofErr w:type="spellEnd"/>
      <w:r w:rsidR="00C300FB" w:rsidRPr="00A46232">
        <w:rPr>
          <w:rFonts w:ascii="Arial" w:hAnsi="Arial" w:cs="Arial"/>
          <w:b/>
        </w:rPr>
        <w:t xml:space="preserve"> </w:t>
      </w:r>
      <w:r w:rsidR="003718CB" w:rsidRPr="00A46232">
        <w:rPr>
          <w:rFonts w:ascii="Arial" w:hAnsi="Arial" w:cs="Arial"/>
          <w:b/>
        </w:rPr>
        <w:t>TTC</w:t>
      </w:r>
      <w:r w:rsidR="003718CB" w:rsidRPr="00A46232">
        <w:rPr>
          <w:rFonts w:ascii="Arial" w:hAnsi="Arial" w:cs="Arial"/>
        </w:rPr>
        <w:t>.</w:t>
      </w:r>
    </w:p>
    <w:p w:rsidR="0070343B" w:rsidRPr="00042B70" w:rsidRDefault="0070343B" w:rsidP="0070343B">
      <w:pPr>
        <w:spacing w:after="0" w:line="276" w:lineRule="auto"/>
        <w:jc w:val="both"/>
        <w:rPr>
          <w:rFonts w:ascii="Arial" w:hAnsi="Arial" w:cs="Arial"/>
        </w:rPr>
      </w:pPr>
      <w:r w:rsidRPr="00042B70">
        <w:rPr>
          <w:rFonts w:ascii="Arial" w:hAnsi="Arial" w:cs="Arial"/>
        </w:rPr>
        <w:t>Le coût global du présent contrat est ferme et non révisable pendant toute sa durée.</w:t>
      </w:r>
    </w:p>
    <w:p w:rsidR="0070343B" w:rsidRPr="0070343B" w:rsidRDefault="0070343B" w:rsidP="00BD1E21">
      <w:pPr>
        <w:spacing w:after="0"/>
      </w:pPr>
      <w:r>
        <w:rPr>
          <w:rFonts w:ascii="Arial" w:hAnsi="Arial" w:cs="Arial"/>
          <w:color w:val="FF0000"/>
        </w:rPr>
        <w:t xml:space="preserve">Le paiement est conditionné par la production d’une attestation de régularité fiscale par le </w:t>
      </w:r>
      <w:r w:rsidRPr="001B4F21">
        <w:rPr>
          <w:rFonts w:ascii="Arial" w:hAnsi="Arial" w:cs="Arial"/>
          <w:b/>
          <w:color w:val="FF0000"/>
        </w:rPr>
        <w:t>Fournisseur</w:t>
      </w:r>
      <w:r w:rsidRPr="00A61301">
        <w:rPr>
          <w:rFonts w:ascii="Arial" w:hAnsi="Arial" w:cs="Arial"/>
          <w:color w:val="FF0000"/>
        </w:rPr>
        <w:t>.</w:t>
      </w:r>
      <w:r>
        <w:rPr>
          <w:rFonts w:ascii="Arial" w:hAnsi="Arial" w:cs="Arial"/>
          <w:color w:val="FF0000"/>
        </w:rPr>
        <w:t xml:space="preserve"> (Optionnel)</w:t>
      </w:r>
    </w:p>
    <w:p w:rsidR="007964AC" w:rsidRPr="00E13D02" w:rsidRDefault="007964AC" w:rsidP="00E13D02">
      <w:pPr>
        <w:spacing w:after="0" w:line="276" w:lineRule="auto"/>
        <w:jc w:val="both"/>
        <w:rPr>
          <w:rFonts w:ascii="Arial" w:hAnsi="Arial" w:cs="Arial"/>
        </w:rPr>
      </w:pPr>
    </w:p>
    <w:p w:rsidR="00E13D02" w:rsidRPr="00E13D02" w:rsidRDefault="00E13D02" w:rsidP="00E13D02">
      <w:pPr>
        <w:keepNext/>
        <w:keepLines/>
        <w:spacing w:after="0"/>
        <w:outlineLvl w:val="0"/>
        <w:rPr>
          <w:rFonts w:ascii="Arial" w:eastAsiaTheme="majorEastAsia" w:hAnsi="Arial" w:cs="Arial"/>
          <w:b/>
          <w:szCs w:val="32"/>
        </w:rPr>
      </w:pPr>
      <w:bookmarkStart w:id="12" w:name="_Toc45617187"/>
      <w:bookmarkStart w:id="13" w:name="_Toc45707064"/>
      <w:bookmarkStart w:id="14" w:name="_Toc53573092"/>
      <w:r w:rsidRPr="00E13D02">
        <w:rPr>
          <w:rFonts w:ascii="Arial" w:eastAsiaTheme="majorEastAsia" w:hAnsi="Arial" w:cs="Arial"/>
          <w:b/>
          <w:szCs w:val="32"/>
        </w:rPr>
        <w:t>ARTIC</w:t>
      </w:r>
      <w:r w:rsidR="007964AC">
        <w:rPr>
          <w:rFonts w:ascii="Arial" w:eastAsiaTheme="majorEastAsia" w:hAnsi="Arial" w:cs="Arial"/>
          <w:b/>
          <w:szCs w:val="32"/>
        </w:rPr>
        <w:t>LE 7</w:t>
      </w:r>
      <w:r w:rsidRPr="00E13D02">
        <w:rPr>
          <w:rFonts w:ascii="Arial" w:eastAsiaTheme="majorEastAsia" w:hAnsi="Arial" w:cs="Arial"/>
          <w:b/>
          <w:szCs w:val="32"/>
        </w:rPr>
        <w:t> : CONFIDENTIALITE</w:t>
      </w:r>
      <w:bookmarkEnd w:id="12"/>
      <w:bookmarkEnd w:id="13"/>
      <w:bookmarkEnd w:id="14"/>
    </w:p>
    <w:p w:rsidR="00E13D02" w:rsidRPr="00E13D02" w:rsidRDefault="00E13D02" w:rsidP="00E13D02">
      <w:pPr>
        <w:spacing w:after="0" w:line="276" w:lineRule="auto"/>
        <w:jc w:val="both"/>
        <w:rPr>
          <w:rFonts w:ascii="Arial" w:hAnsi="Arial" w:cs="Arial"/>
        </w:rPr>
      </w:pPr>
      <w:r w:rsidRPr="00E13D02">
        <w:rPr>
          <w:rFonts w:ascii="Arial" w:hAnsi="Arial" w:cs="Arial"/>
        </w:rPr>
        <w:t xml:space="preserve">Toutes les informations qui viendraient à être communiquées au </w:t>
      </w:r>
      <w:r w:rsidRPr="00E13D02">
        <w:rPr>
          <w:rFonts w:ascii="Arial" w:hAnsi="Arial" w:cs="Arial"/>
          <w:b/>
        </w:rPr>
        <w:t>Prestataire</w:t>
      </w:r>
      <w:r w:rsidRPr="00E13D02">
        <w:rPr>
          <w:rFonts w:ascii="Arial" w:hAnsi="Arial" w:cs="Arial"/>
        </w:rPr>
        <w:t xml:space="preserve"> ou dont il viendrait à avoir connaissance dans le cadre du présent contrat sont présumées couvertes par le secret professionnel.</w:t>
      </w:r>
    </w:p>
    <w:p w:rsidR="00E13D02" w:rsidRPr="00E13D02" w:rsidRDefault="00E13D02" w:rsidP="00E13D02">
      <w:pPr>
        <w:spacing w:after="0" w:line="276" w:lineRule="auto"/>
        <w:jc w:val="both"/>
        <w:rPr>
          <w:rFonts w:ascii="Arial" w:hAnsi="Arial" w:cs="Arial"/>
        </w:rPr>
      </w:pPr>
      <w:r w:rsidRPr="00E13D02">
        <w:rPr>
          <w:rFonts w:ascii="Arial" w:hAnsi="Arial" w:cs="Arial"/>
        </w:rPr>
        <w:t xml:space="preserve">Le </w:t>
      </w:r>
      <w:r w:rsidRPr="00E13D02">
        <w:rPr>
          <w:rFonts w:ascii="Arial" w:hAnsi="Arial" w:cs="Arial"/>
          <w:b/>
        </w:rPr>
        <w:t>Prestataire</w:t>
      </w:r>
      <w:r w:rsidRPr="00E13D02">
        <w:rPr>
          <w:rFonts w:ascii="Arial" w:hAnsi="Arial" w:cs="Arial"/>
        </w:rPr>
        <w:t xml:space="preserve"> s’engage à prendre, vis-à-vis de son personnel et ses collaborateurs, toutes les mesures nécessaires pour assurer, sous sa responsabilité, le secret et la confidentialité de toutes les informations et documents dont ils auraient eu connaissance.</w:t>
      </w:r>
    </w:p>
    <w:p w:rsidR="003718CB" w:rsidRDefault="003718CB" w:rsidP="00505452">
      <w:pPr>
        <w:spacing w:after="0" w:line="276" w:lineRule="auto"/>
        <w:jc w:val="both"/>
        <w:rPr>
          <w:rFonts w:ascii="Arial" w:hAnsi="Arial" w:cs="Arial"/>
        </w:rPr>
      </w:pPr>
    </w:p>
    <w:p w:rsidR="007964AC" w:rsidRPr="007964AC" w:rsidRDefault="007964AC" w:rsidP="007964AC">
      <w:pPr>
        <w:keepNext/>
        <w:keepLines/>
        <w:spacing w:after="0"/>
        <w:outlineLvl w:val="0"/>
        <w:rPr>
          <w:rFonts w:ascii="Arial" w:hAnsi="Arial" w:cs="Arial"/>
          <w:b/>
        </w:rPr>
      </w:pPr>
      <w:bookmarkStart w:id="15" w:name="_Toc38368013"/>
      <w:bookmarkStart w:id="16" w:name="_Toc53573093"/>
      <w:r w:rsidRPr="007964AC">
        <w:rPr>
          <w:rFonts w:ascii="Arial" w:hAnsi="Arial" w:cs="Arial"/>
          <w:b/>
        </w:rPr>
        <w:t xml:space="preserve">ARTICLE </w:t>
      </w:r>
      <w:r>
        <w:rPr>
          <w:rFonts w:ascii="Arial" w:hAnsi="Arial" w:cs="Arial"/>
          <w:b/>
        </w:rPr>
        <w:t>8</w:t>
      </w:r>
      <w:r w:rsidRPr="007964AC">
        <w:rPr>
          <w:rFonts w:ascii="Arial" w:hAnsi="Arial" w:cs="Arial"/>
          <w:b/>
        </w:rPr>
        <w:t xml:space="preserve"> : </w:t>
      </w:r>
      <w:r w:rsidRPr="007964AC">
        <w:rPr>
          <w:rFonts w:ascii="Arial" w:eastAsiaTheme="majorEastAsia" w:hAnsi="Arial" w:cs="Arial"/>
          <w:b/>
          <w:szCs w:val="32"/>
        </w:rPr>
        <w:t>RESPONSABILITE</w:t>
      </w:r>
      <w:r w:rsidRPr="007964AC">
        <w:rPr>
          <w:rFonts w:ascii="Arial" w:hAnsi="Arial" w:cs="Arial"/>
          <w:b/>
        </w:rPr>
        <w:t xml:space="preserve"> DU PRESTATAIRE</w:t>
      </w:r>
      <w:bookmarkEnd w:id="15"/>
      <w:bookmarkEnd w:id="16"/>
      <w:r w:rsidRPr="007964AC">
        <w:rPr>
          <w:rFonts w:ascii="Arial" w:hAnsi="Arial" w:cs="Arial"/>
          <w:b/>
        </w:rPr>
        <w:t xml:space="preserve"> </w:t>
      </w:r>
    </w:p>
    <w:p w:rsidR="007964AC" w:rsidRPr="007964AC" w:rsidRDefault="007964AC" w:rsidP="007964AC">
      <w:pPr>
        <w:spacing w:after="0" w:line="276" w:lineRule="auto"/>
        <w:jc w:val="both"/>
        <w:rPr>
          <w:rFonts w:ascii="Arial" w:hAnsi="Arial" w:cs="Arial"/>
        </w:rPr>
      </w:pPr>
      <w:r w:rsidRPr="007964AC">
        <w:rPr>
          <w:rFonts w:ascii="Arial" w:hAnsi="Arial" w:cs="Arial"/>
        </w:rPr>
        <w:t xml:space="preserve">Le </w:t>
      </w:r>
      <w:r w:rsidRPr="007964AC">
        <w:rPr>
          <w:rFonts w:ascii="Arial" w:hAnsi="Arial" w:cs="Arial"/>
          <w:b/>
        </w:rPr>
        <w:t>Prestataire</w:t>
      </w:r>
      <w:r w:rsidRPr="007964AC">
        <w:rPr>
          <w:rFonts w:ascii="Arial" w:hAnsi="Arial" w:cs="Arial"/>
        </w:rPr>
        <w:t xml:space="preserve"> assum</w:t>
      </w:r>
      <w:r>
        <w:rPr>
          <w:rFonts w:ascii="Arial" w:hAnsi="Arial" w:cs="Arial"/>
        </w:rPr>
        <w:t>e</w:t>
      </w:r>
      <w:r w:rsidRPr="007964AC">
        <w:rPr>
          <w:rFonts w:ascii="Arial" w:hAnsi="Arial" w:cs="Arial"/>
        </w:rPr>
        <w:t xml:space="preserve"> la responsabilité des </w:t>
      </w:r>
      <w:r w:rsidR="00343C3E" w:rsidRPr="007964AC">
        <w:rPr>
          <w:rFonts w:ascii="Arial" w:hAnsi="Arial" w:cs="Arial"/>
        </w:rPr>
        <w:t>dommages</w:t>
      </w:r>
      <w:r w:rsidRPr="007964AC">
        <w:rPr>
          <w:rFonts w:ascii="Arial" w:hAnsi="Arial" w:cs="Arial"/>
        </w:rPr>
        <w:t xml:space="preserve"> qui pourraient être causés par son personnel du fait des travaux.</w:t>
      </w:r>
    </w:p>
    <w:p w:rsidR="007964AC" w:rsidRDefault="007964AC" w:rsidP="00505452">
      <w:pPr>
        <w:spacing w:after="0" w:line="276" w:lineRule="auto"/>
        <w:jc w:val="both"/>
        <w:rPr>
          <w:rFonts w:ascii="Arial" w:hAnsi="Arial" w:cs="Arial"/>
        </w:rPr>
      </w:pPr>
    </w:p>
    <w:p w:rsidR="007964AC" w:rsidRPr="007964AC" w:rsidRDefault="007964AC" w:rsidP="007964AC">
      <w:pPr>
        <w:keepNext/>
        <w:keepLines/>
        <w:spacing w:after="0"/>
        <w:outlineLvl w:val="0"/>
        <w:rPr>
          <w:rFonts w:ascii="Arial" w:hAnsi="Arial" w:cs="Arial"/>
          <w:b/>
        </w:rPr>
      </w:pPr>
      <w:bookmarkStart w:id="17" w:name="_Toc43996236"/>
      <w:bookmarkStart w:id="18" w:name="_Toc45707062"/>
      <w:bookmarkStart w:id="19" w:name="_Toc53573094"/>
      <w:r w:rsidRPr="007964AC">
        <w:rPr>
          <w:rFonts w:ascii="Arial" w:hAnsi="Arial" w:cs="Arial"/>
          <w:b/>
        </w:rPr>
        <w:t xml:space="preserve">ARTICLE </w:t>
      </w:r>
      <w:r>
        <w:rPr>
          <w:rFonts w:ascii="Arial" w:hAnsi="Arial" w:cs="Arial"/>
          <w:b/>
        </w:rPr>
        <w:t>9</w:t>
      </w:r>
      <w:r w:rsidRPr="007964AC">
        <w:rPr>
          <w:rFonts w:ascii="Arial" w:hAnsi="Arial" w:cs="Arial"/>
          <w:b/>
        </w:rPr>
        <w:t xml:space="preserve"> : </w:t>
      </w:r>
      <w:r w:rsidRPr="007964AC">
        <w:rPr>
          <w:rFonts w:ascii="Arial" w:eastAsiaTheme="majorEastAsia" w:hAnsi="Arial" w:cs="Arial"/>
          <w:b/>
          <w:szCs w:val="32"/>
        </w:rPr>
        <w:t>CESSION</w:t>
      </w:r>
      <w:bookmarkEnd w:id="17"/>
      <w:r w:rsidRPr="007964AC">
        <w:rPr>
          <w:rFonts w:ascii="Arial" w:hAnsi="Arial" w:cs="Arial"/>
          <w:b/>
        </w:rPr>
        <w:t xml:space="preserve"> OU TRANSFERT</w:t>
      </w:r>
      <w:bookmarkEnd w:id="18"/>
      <w:bookmarkEnd w:id="19"/>
    </w:p>
    <w:p w:rsidR="00F57E67" w:rsidRPr="00F57E67" w:rsidRDefault="00F57E67" w:rsidP="00F57E67">
      <w:pPr>
        <w:spacing w:after="0" w:line="276" w:lineRule="auto"/>
        <w:jc w:val="both"/>
        <w:rPr>
          <w:rFonts w:ascii="Arial" w:hAnsi="Arial" w:cs="Arial"/>
        </w:rPr>
      </w:pPr>
      <w:r w:rsidRPr="00F57E67">
        <w:rPr>
          <w:rFonts w:ascii="Arial" w:hAnsi="Arial" w:cs="Arial"/>
        </w:rPr>
        <w:t xml:space="preserve">Préalablement à toute cession ou transfert à un tiers, de tout ou partie, de quelque manière que ce soit, ses droits et obligations au titre du présent contrat, le </w:t>
      </w:r>
      <w:r w:rsidRPr="00F57E67">
        <w:rPr>
          <w:rFonts w:ascii="Arial" w:hAnsi="Arial" w:cs="Arial"/>
          <w:b/>
        </w:rPr>
        <w:t>Prestataire</w:t>
      </w:r>
      <w:r w:rsidRPr="00F57E67">
        <w:rPr>
          <w:rFonts w:ascii="Arial" w:hAnsi="Arial" w:cs="Arial"/>
        </w:rPr>
        <w:t xml:space="preserve"> est tenu de requérir l’autorisation de l’</w:t>
      </w:r>
      <w:r w:rsidRPr="00F57E67">
        <w:rPr>
          <w:rFonts w:ascii="Arial" w:hAnsi="Arial" w:cs="Arial"/>
          <w:b/>
        </w:rPr>
        <w:t>Autorité contractante</w:t>
      </w:r>
      <w:r w:rsidRPr="00F57E67">
        <w:rPr>
          <w:rFonts w:ascii="Arial" w:hAnsi="Arial" w:cs="Arial"/>
        </w:rPr>
        <w:t>. À défaut, elles lui sont inopposables.</w:t>
      </w:r>
    </w:p>
    <w:p w:rsidR="007964AC" w:rsidRPr="00A46232" w:rsidRDefault="007964AC" w:rsidP="00505452">
      <w:pPr>
        <w:spacing w:after="0" w:line="276" w:lineRule="auto"/>
        <w:jc w:val="both"/>
        <w:rPr>
          <w:rFonts w:ascii="Arial" w:hAnsi="Arial" w:cs="Arial"/>
        </w:rPr>
      </w:pPr>
    </w:p>
    <w:p w:rsidR="0037357A" w:rsidRPr="00A46232" w:rsidRDefault="007964AC" w:rsidP="0037357A">
      <w:pPr>
        <w:spacing w:after="0" w:line="276" w:lineRule="auto"/>
        <w:jc w:val="both"/>
        <w:outlineLvl w:val="0"/>
        <w:rPr>
          <w:rFonts w:ascii="Arial" w:hAnsi="Arial" w:cs="Arial"/>
          <w:b/>
        </w:rPr>
      </w:pPr>
      <w:bookmarkStart w:id="20" w:name="_Toc38368014"/>
      <w:bookmarkStart w:id="21" w:name="_Toc53573095"/>
      <w:bookmarkStart w:id="22" w:name="_Toc37874899"/>
      <w:bookmarkStart w:id="23" w:name="_Toc38368016"/>
      <w:r>
        <w:rPr>
          <w:rFonts w:ascii="Arial" w:hAnsi="Arial" w:cs="Arial"/>
          <w:b/>
        </w:rPr>
        <w:t>ARTICLE 10</w:t>
      </w:r>
      <w:r w:rsidR="002E74F0">
        <w:rPr>
          <w:rFonts w:ascii="Arial" w:hAnsi="Arial" w:cs="Arial"/>
          <w:b/>
        </w:rPr>
        <w:t> : RESILIATION</w:t>
      </w:r>
      <w:bookmarkEnd w:id="20"/>
      <w:bookmarkEnd w:id="21"/>
    </w:p>
    <w:p w:rsidR="00793E4D" w:rsidRDefault="00793E4D" w:rsidP="00793E4D">
      <w:pPr>
        <w:spacing w:after="0" w:line="276" w:lineRule="auto"/>
        <w:jc w:val="both"/>
        <w:rPr>
          <w:rFonts w:ascii="Arial" w:hAnsi="Arial" w:cs="Arial"/>
        </w:rPr>
      </w:pPr>
      <w:r w:rsidRPr="003E7DEC">
        <w:rPr>
          <w:rFonts w:ascii="Arial" w:hAnsi="Arial" w:cs="Arial"/>
        </w:rPr>
        <w:t xml:space="preserve">Le présent contrat pourra être résilié </w:t>
      </w:r>
      <w:r>
        <w:rPr>
          <w:rFonts w:ascii="Arial" w:hAnsi="Arial" w:cs="Arial"/>
        </w:rPr>
        <w:t>d’accord parties, ou</w:t>
      </w:r>
      <w:r w:rsidRPr="003E7DEC">
        <w:rPr>
          <w:rFonts w:ascii="Arial" w:hAnsi="Arial" w:cs="Arial"/>
        </w:rPr>
        <w:t xml:space="preserve"> à l’initiative d’une partie </w:t>
      </w:r>
      <w:r>
        <w:rPr>
          <w:rFonts w:ascii="Arial" w:hAnsi="Arial" w:cs="Arial"/>
        </w:rPr>
        <w:t>soit, pour :</w:t>
      </w:r>
    </w:p>
    <w:p w:rsidR="00793E4D" w:rsidRDefault="00793E4D" w:rsidP="00793E4D">
      <w:pPr>
        <w:pStyle w:val="Paragraphedeliste"/>
        <w:numPr>
          <w:ilvl w:val="0"/>
          <w:numId w:val="20"/>
        </w:numPr>
        <w:spacing w:after="0" w:line="276" w:lineRule="auto"/>
        <w:jc w:val="both"/>
        <w:rPr>
          <w:rFonts w:ascii="Arial" w:hAnsi="Arial" w:cs="Arial"/>
        </w:rPr>
      </w:pPr>
      <w:proofErr w:type="gramStart"/>
      <w:r>
        <w:rPr>
          <w:rFonts w:ascii="Arial" w:hAnsi="Arial" w:cs="Arial"/>
        </w:rPr>
        <w:t>manquement</w:t>
      </w:r>
      <w:proofErr w:type="gramEnd"/>
      <w:r>
        <w:rPr>
          <w:rFonts w:ascii="Arial" w:hAnsi="Arial" w:cs="Arial"/>
        </w:rPr>
        <w:t xml:space="preserve"> </w:t>
      </w:r>
      <w:r w:rsidRPr="00F553DE">
        <w:rPr>
          <w:rFonts w:ascii="Arial" w:hAnsi="Arial" w:cs="Arial"/>
        </w:rPr>
        <w:t>grave à l’une quelconque des obligations mises à la charge de l’autre</w:t>
      </w:r>
      <w:r>
        <w:rPr>
          <w:rFonts w:ascii="Arial" w:hAnsi="Arial" w:cs="Arial"/>
        </w:rPr>
        <w:t xml:space="preserve"> ;</w:t>
      </w:r>
    </w:p>
    <w:p w:rsidR="00793E4D" w:rsidRDefault="00793E4D" w:rsidP="00793E4D">
      <w:pPr>
        <w:pStyle w:val="Paragraphedeliste"/>
        <w:numPr>
          <w:ilvl w:val="0"/>
          <w:numId w:val="20"/>
        </w:numPr>
        <w:spacing w:after="0" w:line="276" w:lineRule="auto"/>
        <w:jc w:val="both"/>
        <w:rPr>
          <w:rFonts w:ascii="Arial" w:hAnsi="Arial" w:cs="Arial"/>
        </w:rPr>
      </w:pPr>
      <w:proofErr w:type="gramStart"/>
      <w:r w:rsidRPr="00F553DE">
        <w:rPr>
          <w:rFonts w:ascii="Arial" w:hAnsi="Arial" w:cs="Arial"/>
        </w:rPr>
        <w:t>suspension</w:t>
      </w:r>
      <w:proofErr w:type="gramEnd"/>
      <w:r w:rsidRPr="00F553DE">
        <w:rPr>
          <w:rFonts w:ascii="Arial" w:hAnsi="Arial" w:cs="Arial"/>
        </w:rPr>
        <w:t xml:space="preserve"> prolongée due à la survenance d’un évènement const</w:t>
      </w:r>
      <w:r>
        <w:rPr>
          <w:rFonts w:ascii="Arial" w:hAnsi="Arial" w:cs="Arial"/>
        </w:rPr>
        <w:t>itutif de force majeure ;</w:t>
      </w:r>
    </w:p>
    <w:p w:rsidR="0037357A" w:rsidRDefault="00793E4D" w:rsidP="0037357A">
      <w:pPr>
        <w:pStyle w:val="Paragraphedeliste"/>
        <w:numPr>
          <w:ilvl w:val="0"/>
          <w:numId w:val="20"/>
        </w:numPr>
        <w:spacing w:after="0" w:line="276" w:lineRule="auto"/>
        <w:jc w:val="both"/>
        <w:rPr>
          <w:rFonts w:ascii="Arial" w:hAnsi="Arial" w:cs="Arial"/>
        </w:rPr>
      </w:pPr>
      <w:proofErr w:type="gramStart"/>
      <w:r>
        <w:rPr>
          <w:rFonts w:ascii="Arial" w:hAnsi="Arial" w:cs="Arial"/>
        </w:rPr>
        <w:t>un</w:t>
      </w:r>
      <w:proofErr w:type="gramEnd"/>
      <w:r>
        <w:rPr>
          <w:rFonts w:ascii="Arial" w:hAnsi="Arial" w:cs="Arial"/>
        </w:rPr>
        <w:t xml:space="preserve"> </w:t>
      </w:r>
      <w:r w:rsidRPr="00F553DE">
        <w:rPr>
          <w:rFonts w:ascii="Arial" w:hAnsi="Arial" w:cs="Arial"/>
        </w:rPr>
        <w:t>motif d’intérêt général</w:t>
      </w:r>
      <w:r w:rsidR="0070343B">
        <w:rPr>
          <w:rFonts w:ascii="Arial" w:hAnsi="Arial" w:cs="Arial"/>
        </w:rPr>
        <w:t xml:space="preserve"> invoqué par l’</w:t>
      </w:r>
      <w:r w:rsidR="0070343B" w:rsidRPr="0070343B">
        <w:rPr>
          <w:rFonts w:ascii="Arial" w:hAnsi="Arial" w:cs="Arial"/>
          <w:b/>
        </w:rPr>
        <w:t>A</w:t>
      </w:r>
      <w:r w:rsidR="0070343B">
        <w:rPr>
          <w:rFonts w:ascii="Arial" w:hAnsi="Arial" w:cs="Arial"/>
          <w:b/>
        </w:rPr>
        <w:t>utorité contractante</w:t>
      </w:r>
      <w:r w:rsidRPr="00F553DE">
        <w:rPr>
          <w:rFonts w:ascii="Arial" w:hAnsi="Arial" w:cs="Arial"/>
        </w:rPr>
        <w:t>.</w:t>
      </w:r>
    </w:p>
    <w:p w:rsidR="00793E4D" w:rsidRPr="00793E4D" w:rsidRDefault="00793E4D" w:rsidP="00793E4D">
      <w:pPr>
        <w:spacing w:after="0" w:line="276" w:lineRule="auto"/>
        <w:jc w:val="both"/>
        <w:rPr>
          <w:rFonts w:ascii="Arial" w:hAnsi="Arial" w:cs="Arial"/>
        </w:rPr>
      </w:pPr>
    </w:p>
    <w:p w:rsidR="0037357A" w:rsidRPr="00A46232" w:rsidRDefault="0037357A" w:rsidP="0037357A">
      <w:pPr>
        <w:spacing w:after="0" w:line="276" w:lineRule="auto"/>
        <w:jc w:val="both"/>
        <w:outlineLvl w:val="0"/>
        <w:rPr>
          <w:rFonts w:ascii="Arial" w:hAnsi="Arial" w:cs="Arial"/>
          <w:b/>
        </w:rPr>
      </w:pPr>
      <w:bookmarkStart w:id="24" w:name="_Toc38368015"/>
      <w:bookmarkStart w:id="25" w:name="_Toc53573096"/>
      <w:r w:rsidRPr="00A46232">
        <w:rPr>
          <w:rFonts w:ascii="Arial" w:hAnsi="Arial" w:cs="Arial"/>
          <w:b/>
        </w:rPr>
        <w:t xml:space="preserve">ARTICLE </w:t>
      </w:r>
      <w:r w:rsidR="007964AC">
        <w:rPr>
          <w:rFonts w:ascii="Arial" w:hAnsi="Arial" w:cs="Arial"/>
          <w:b/>
        </w:rPr>
        <w:t>11</w:t>
      </w:r>
      <w:r w:rsidRPr="00A46232">
        <w:rPr>
          <w:rFonts w:ascii="Arial" w:hAnsi="Arial" w:cs="Arial"/>
          <w:b/>
        </w:rPr>
        <w:t> : REGLEMENT DES DIFFERENDS</w:t>
      </w:r>
      <w:bookmarkEnd w:id="24"/>
      <w:bookmarkEnd w:id="25"/>
    </w:p>
    <w:p w:rsidR="0037357A" w:rsidRPr="00A46232" w:rsidRDefault="0037357A" w:rsidP="0037357A">
      <w:pPr>
        <w:spacing w:after="0" w:line="276" w:lineRule="auto"/>
        <w:jc w:val="both"/>
        <w:rPr>
          <w:rFonts w:ascii="Arial" w:hAnsi="Arial" w:cs="Arial"/>
        </w:rPr>
      </w:pPr>
      <w:r w:rsidRPr="00A46232">
        <w:rPr>
          <w:rFonts w:ascii="Arial" w:hAnsi="Arial" w:cs="Arial"/>
        </w:rPr>
        <w:t xml:space="preserve">Tout </w:t>
      </w:r>
      <w:r w:rsidR="005032EC">
        <w:rPr>
          <w:rFonts w:ascii="Arial" w:hAnsi="Arial" w:cs="Arial"/>
        </w:rPr>
        <w:t>différend</w:t>
      </w:r>
      <w:r w:rsidRPr="00A46232">
        <w:rPr>
          <w:rFonts w:ascii="Arial" w:hAnsi="Arial" w:cs="Arial"/>
        </w:rPr>
        <w:t xml:space="preserve"> découlant de l’interprétation ou de l’exécution du présent contrat qui ne peut être réglé à l’amiable, devra être porté devant les tribunaux compétents de la République de Côte d’Ivoire.</w:t>
      </w:r>
    </w:p>
    <w:p w:rsidR="0037357A" w:rsidRPr="00A46232" w:rsidRDefault="0037357A" w:rsidP="0037357A">
      <w:pPr>
        <w:spacing w:after="0" w:line="276" w:lineRule="auto"/>
        <w:jc w:val="both"/>
        <w:rPr>
          <w:rFonts w:ascii="Arial" w:hAnsi="Arial" w:cs="Arial"/>
        </w:rPr>
      </w:pPr>
      <w:r w:rsidRPr="00A46232">
        <w:rPr>
          <w:rFonts w:ascii="Arial" w:hAnsi="Arial" w:cs="Arial"/>
        </w:rPr>
        <w:t>Pour l’exécution des présentes et de leurs suites</w:t>
      </w:r>
      <w:r w:rsidR="0070343B">
        <w:rPr>
          <w:rFonts w:ascii="Arial" w:hAnsi="Arial" w:cs="Arial"/>
        </w:rPr>
        <w:t xml:space="preserve"> éventuelles</w:t>
      </w:r>
      <w:r w:rsidRPr="00A46232">
        <w:rPr>
          <w:rFonts w:ascii="Arial" w:hAnsi="Arial" w:cs="Arial"/>
        </w:rPr>
        <w:t>, les parties font élection de domicile, en leur</w:t>
      </w:r>
      <w:r w:rsidR="0070343B">
        <w:rPr>
          <w:rFonts w:ascii="Arial" w:hAnsi="Arial" w:cs="Arial"/>
        </w:rPr>
        <w:t>s</w:t>
      </w:r>
      <w:r w:rsidRPr="00A46232">
        <w:rPr>
          <w:rFonts w:ascii="Arial" w:hAnsi="Arial" w:cs="Arial"/>
        </w:rPr>
        <w:t xml:space="preserve"> domicile et siège social </w:t>
      </w:r>
      <w:r w:rsidR="0070343B">
        <w:rPr>
          <w:rFonts w:ascii="Arial" w:hAnsi="Arial" w:cs="Arial"/>
        </w:rPr>
        <w:t>respectifs</w:t>
      </w:r>
      <w:r w:rsidRPr="00A46232">
        <w:rPr>
          <w:rFonts w:ascii="Arial" w:hAnsi="Arial" w:cs="Arial"/>
        </w:rPr>
        <w:t>.</w:t>
      </w:r>
    </w:p>
    <w:bookmarkEnd w:id="22"/>
    <w:bookmarkEnd w:id="23"/>
    <w:p w:rsidR="005276A2" w:rsidRPr="00A46232" w:rsidRDefault="005276A2" w:rsidP="00505452">
      <w:pPr>
        <w:spacing w:after="0" w:line="276" w:lineRule="auto"/>
        <w:jc w:val="both"/>
        <w:rPr>
          <w:rFonts w:ascii="Arial" w:hAnsi="Arial" w:cs="Arial"/>
        </w:rPr>
      </w:pPr>
    </w:p>
    <w:p w:rsidR="00EB5D9A" w:rsidRDefault="00EB5D9A">
      <w:pPr>
        <w:rPr>
          <w:rFonts w:ascii="Arial" w:hAnsi="Arial" w:cs="Arial"/>
          <w:b/>
        </w:rPr>
      </w:pPr>
      <w:bookmarkStart w:id="26" w:name="_Toc38368017"/>
      <w:bookmarkStart w:id="27" w:name="_Toc53573097"/>
      <w:r>
        <w:rPr>
          <w:rFonts w:ascii="Arial" w:hAnsi="Arial" w:cs="Arial"/>
          <w:b/>
        </w:rPr>
        <w:br w:type="page"/>
      </w:r>
    </w:p>
    <w:p w:rsidR="00505452" w:rsidRPr="00A46232" w:rsidRDefault="00505452" w:rsidP="00505452">
      <w:pPr>
        <w:spacing w:after="0" w:line="276" w:lineRule="auto"/>
        <w:jc w:val="both"/>
        <w:outlineLvl w:val="0"/>
        <w:rPr>
          <w:rFonts w:ascii="Arial" w:hAnsi="Arial" w:cs="Arial"/>
          <w:b/>
        </w:rPr>
      </w:pPr>
      <w:r w:rsidRPr="00A46232">
        <w:rPr>
          <w:rFonts w:ascii="Arial" w:hAnsi="Arial" w:cs="Arial"/>
          <w:b/>
        </w:rPr>
        <w:lastRenderedPageBreak/>
        <w:t xml:space="preserve">ARTICLE </w:t>
      </w:r>
      <w:r w:rsidR="007964AC">
        <w:rPr>
          <w:rFonts w:ascii="Arial" w:hAnsi="Arial" w:cs="Arial"/>
          <w:b/>
        </w:rPr>
        <w:t>12</w:t>
      </w:r>
      <w:r w:rsidRPr="00A46232">
        <w:rPr>
          <w:rFonts w:ascii="Arial" w:hAnsi="Arial" w:cs="Arial"/>
          <w:b/>
        </w:rPr>
        <w:t> : FRAIS D'ENREGISTREMENT ET TIMBRE</w:t>
      </w:r>
      <w:bookmarkEnd w:id="26"/>
      <w:bookmarkEnd w:id="27"/>
    </w:p>
    <w:p w:rsidR="00505452" w:rsidRPr="00A46232" w:rsidRDefault="00505452" w:rsidP="00505452">
      <w:pPr>
        <w:spacing w:after="0" w:line="276" w:lineRule="auto"/>
        <w:jc w:val="both"/>
        <w:rPr>
          <w:rFonts w:ascii="Arial" w:hAnsi="Arial" w:cs="Arial"/>
        </w:rPr>
      </w:pPr>
      <w:r w:rsidRPr="00A46232">
        <w:rPr>
          <w:rFonts w:ascii="Arial" w:hAnsi="Arial" w:cs="Arial"/>
        </w:rPr>
        <w:t xml:space="preserve">Tous les frais et droits résultant de l’enregistrement seront supportés par le </w:t>
      </w:r>
      <w:r w:rsidRPr="00A46232">
        <w:rPr>
          <w:rFonts w:ascii="Arial" w:hAnsi="Arial" w:cs="Arial"/>
          <w:b/>
        </w:rPr>
        <w:t>Prestataire</w:t>
      </w:r>
      <w:r w:rsidRPr="00A46232">
        <w:rPr>
          <w:rFonts w:ascii="Arial" w:hAnsi="Arial" w:cs="Arial"/>
        </w:rPr>
        <w:t xml:space="preserve"> qui s’y oblige.</w:t>
      </w:r>
    </w:p>
    <w:p w:rsidR="00505452" w:rsidRPr="00A46232" w:rsidRDefault="00505452" w:rsidP="00505452">
      <w:pPr>
        <w:spacing w:after="0" w:line="276" w:lineRule="auto"/>
        <w:jc w:val="both"/>
        <w:rPr>
          <w:rFonts w:ascii="Arial" w:hAnsi="Arial" w:cs="Arial"/>
        </w:rPr>
      </w:pPr>
    </w:p>
    <w:p w:rsidR="00505452" w:rsidRPr="00A46232" w:rsidRDefault="007964AC" w:rsidP="00505452">
      <w:pPr>
        <w:spacing w:after="0" w:line="276" w:lineRule="auto"/>
        <w:jc w:val="both"/>
        <w:outlineLvl w:val="0"/>
        <w:rPr>
          <w:rFonts w:ascii="Arial" w:hAnsi="Arial" w:cs="Arial"/>
          <w:b/>
        </w:rPr>
      </w:pPr>
      <w:bookmarkStart w:id="28" w:name="_Toc37874901"/>
      <w:bookmarkStart w:id="29" w:name="_Toc38368018"/>
      <w:bookmarkStart w:id="30" w:name="_Toc53573098"/>
      <w:r>
        <w:rPr>
          <w:rFonts w:ascii="Arial" w:hAnsi="Arial" w:cs="Arial"/>
          <w:b/>
        </w:rPr>
        <w:t>ARTICLE 13</w:t>
      </w:r>
      <w:r w:rsidR="00505452" w:rsidRPr="00A46232">
        <w:rPr>
          <w:rFonts w:ascii="Arial" w:hAnsi="Arial" w:cs="Arial"/>
          <w:b/>
        </w:rPr>
        <w:t> : ENTREE EN VIGUEUR</w:t>
      </w:r>
      <w:bookmarkEnd w:id="28"/>
      <w:bookmarkEnd w:id="29"/>
      <w:bookmarkEnd w:id="30"/>
    </w:p>
    <w:p w:rsidR="00505452" w:rsidRPr="00A46232" w:rsidRDefault="00505452" w:rsidP="00505452">
      <w:pPr>
        <w:spacing w:after="0" w:line="276" w:lineRule="auto"/>
        <w:jc w:val="both"/>
        <w:rPr>
          <w:rFonts w:ascii="Arial" w:hAnsi="Arial" w:cs="Arial"/>
        </w:rPr>
      </w:pPr>
      <w:r w:rsidRPr="00A46232">
        <w:rPr>
          <w:rFonts w:ascii="Arial" w:hAnsi="Arial" w:cs="Arial"/>
        </w:rPr>
        <w:t>Le présent contrat entre en vigueur dès sa signature par les parties sur notification faite par l’</w:t>
      </w:r>
      <w:r w:rsidRPr="00A46232">
        <w:rPr>
          <w:rFonts w:ascii="Arial" w:hAnsi="Arial" w:cs="Arial"/>
          <w:b/>
        </w:rPr>
        <w:t>Autorité contractante</w:t>
      </w:r>
      <w:r w:rsidRPr="00A46232">
        <w:rPr>
          <w:rFonts w:ascii="Arial" w:hAnsi="Arial" w:cs="Arial"/>
        </w:rPr>
        <w:t xml:space="preserve"> au </w:t>
      </w:r>
      <w:r w:rsidRPr="00A46232">
        <w:rPr>
          <w:rFonts w:ascii="Arial" w:hAnsi="Arial" w:cs="Arial"/>
          <w:b/>
        </w:rPr>
        <w:t>Prestataire</w:t>
      </w:r>
      <w:r w:rsidRPr="00A46232">
        <w:rPr>
          <w:rFonts w:ascii="Arial" w:hAnsi="Arial" w:cs="Arial"/>
        </w:rPr>
        <w:t>.</w:t>
      </w:r>
    </w:p>
    <w:p w:rsidR="00505452" w:rsidRPr="00A46232" w:rsidRDefault="00505452" w:rsidP="00505452">
      <w:pPr>
        <w:spacing w:after="0" w:line="276" w:lineRule="auto"/>
        <w:rPr>
          <w:rFonts w:ascii="Arial" w:hAnsi="Arial" w:cs="Arial"/>
        </w:rPr>
      </w:pPr>
    </w:p>
    <w:p w:rsidR="00F61213" w:rsidRPr="0070343B" w:rsidRDefault="00F61213" w:rsidP="0070343B">
      <w:pPr>
        <w:pStyle w:val="Titre1"/>
        <w:spacing w:before="0"/>
        <w:rPr>
          <w:rFonts w:ascii="Arial" w:hAnsi="Arial" w:cs="Arial"/>
          <w:b/>
          <w:color w:val="auto"/>
          <w:sz w:val="22"/>
        </w:rPr>
      </w:pPr>
      <w:bookmarkStart w:id="31" w:name="_Toc53573099"/>
      <w:r w:rsidRPr="0070343B">
        <w:rPr>
          <w:rFonts w:ascii="Arial" w:hAnsi="Arial" w:cs="Arial"/>
          <w:b/>
          <w:color w:val="auto"/>
          <w:sz w:val="22"/>
        </w:rPr>
        <w:t>ARTICLE 1</w:t>
      </w:r>
      <w:r w:rsidR="007964AC">
        <w:rPr>
          <w:rFonts w:ascii="Arial" w:hAnsi="Arial" w:cs="Arial"/>
          <w:b/>
          <w:color w:val="auto"/>
          <w:sz w:val="22"/>
        </w:rPr>
        <w:t>4</w:t>
      </w:r>
      <w:r w:rsidRPr="0070343B">
        <w:rPr>
          <w:rFonts w:ascii="Arial" w:hAnsi="Arial" w:cs="Arial"/>
          <w:b/>
          <w:color w:val="auto"/>
          <w:sz w:val="22"/>
        </w:rPr>
        <w:t> : ANNEXES</w:t>
      </w:r>
      <w:bookmarkEnd w:id="31"/>
    </w:p>
    <w:p w:rsidR="00F61213" w:rsidRPr="00F61213" w:rsidRDefault="00F61213" w:rsidP="00F61213">
      <w:pPr>
        <w:spacing w:after="0" w:line="276" w:lineRule="auto"/>
        <w:rPr>
          <w:rFonts w:ascii="Arial" w:hAnsi="Arial" w:cs="Arial"/>
        </w:rPr>
      </w:pPr>
      <w:r w:rsidRPr="00F61213">
        <w:rPr>
          <w:rFonts w:ascii="Arial" w:hAnsi="Arial" w:cs="Arial"/>
        </w:rPr>
        <w:t>Les documents ci-après sont considérés comme faisant partie intégrante du présent contrat :</w:t>
      </w:r>
    </w:p>
    <w:p w:rsidR="00F61213" w:rsidRPr="00F61213" w:rsidRDefault="00F61213" w:rsidP="00F61213">
      <w:pPr>
        <w:spacing w:after="0" w:line="276" w:lineRule="auto"/>
        <w:rPr>
          <w:rFonts w:ascii="Arial" w:hAnsi="Arial" w:cs="Arial"/>
        </w:rPr>
      </w:pPr>
      <w:r w:rsidRPr="00F61213">
        <w:rPr>
          <w:rFonts w:ascii="Arial" w:hAnsi="Arial" w:cs="Arial"/>
          <w:b/>
        </w:rPr>
        <w:t>Annexe n°</w:t>
      </w:r>
      <w:r w:rsidR="002E55EF">
        <w:rPr>
          <w:rFonts w:ascii="Arial" w:hAnsi="Arial" w:cs="Arial"/>
          <w:b/>
        </w:rPr>
        <w:t xml:space="preserve"> </w:t>
      </w:r>
      <w:r w:rsidRPr="00F61213">
        <w:rPr>
          <w:rFonts w:ascii="Arial" w:hAnsi="Arial" w:cs="Arial"/>
          <w:b/>
        </w:rPr>
        <w:t>1</w:t>
      </w:r>
      <w:r w:rsidRPr="00F61213">
        <w:rPr>
          <w:rFonts w:ascii="Arial" w:hAnsi="Arial" w:cs="Arial"/>
        </w:rPr>
        <w:t> </w:t>
      </w:r>
      <w:r w:rsidRPr="00F61213">
        <w:rPr>
          <w:rFonts w:ascii="Arial" w:hAnsi="Arial" w:cs="Arial"/>
          <w:b/>
        </w:rPr>
        <w:t>:</w:t>
      </w:r>
      <w:r w:rsidRPr="00F61213">
        <w:rPr>
          <w:rFonts w:ascii="Arial" w:hAnsi="Arial" w:cs="Arial"/>
        </w:rPr>
        <w:t xml:space="preserve"> La liste </w:t>
      </w:r>
      <w:r w:rsidR="002E55EF">
        <w:rPr>
          <w:rFonts w:ascii="Arial" w:hAnsi="Arial" w:cs="Arial"/>
        </w:rPr>
        <w:t xml:space="preserve">de désignation </w:t>
      </w:r>
      <w:r w:rsidRPr="00F61213">
        <w:rPr>
          <w:rFonts w:ascii="Arial" w:hAnsi="Arial" w:cs="Arial"/>
        </w:rPr>
        <w:t>des équipements et installations de climatisation </w:t>
      </w:r>
      <w:r w:rsidR="002E55EF">
        <w:rPr>
          <w:rFonts w:ascii="Arial" w:hAnsi="Arial" w:cs="Arial"/>
        </w:rPr>
        <w:t xml:space="preserve">et leur situation géographiques </w:t>
      </w:r>
      <w:r w:rsidRPr="00F61213">
        <w:rPr>
          <w:rFonts w:ascii="Arial" w:hAnsi="Arial" w:cs="Arial"/>
        </w:rPr>
        <w:t>;</w:t>
      </w:r>
    </w:p>
    <w:p w:rsidR="00F61213" w:rsidRPr="00F61213" w:rsidRDefault="00F61213" w:rsidP="00F61213">
      <w:pPr>
        <w:spacing w:after="0" w:line="276" w:lineRule="auto"/>
        <w:rPr>
          <w:rFonts w:ascii="Arial" w:hAnsi="Arial" w:cs="Arial"/>
        </w:rPr>
      </w:pPr>
      <w:r w:rsidRPr="00F61213">
        <w:rPr>
          <w:rFonts w:ascii="Arial" w:hAnsi="Arial" w:cs="Arial"/>
          <w:b/>
        </w:rPr>
        <w:t>Annexe</w:t>
      </w:r>
      <w:r w:rsidR="002E55EF">
        <w:rPr>
          <w:rFonts w:ascii="Arial" w:hAnsi="Arial" w:cs="Arial"/>
          <w:b/>
        </w:rPr>
        <w:t xml:space="preserve"> n° 2</w:t>
      </w:r>
      <w:r w:rsidRPr="00F61213">
        <w:rPr>
          <w:rFonts w:ascii="Arial" w:hAnsi="Arial" w:cs="Arial"/>
          <w:b/>
        </w:rPr>
        <w:t> :</w:t>
      </w:r>
      <w:r w:rsidR="000A1133">
        <w:rPr>
          <w:rFonts w:ascii="Arial" w:hAnsi="Arial" w:cs="Arial"/>
        </w:rPr>
        <w:t xml:space="preserve"> La fiche d’entretien</w:t>
      </w:r>
    </w:p>
    <w:p w:rsidR="00505452" w:rsidRPr="00A46232" w:rsidRDefault="00505452" w:rsidP="00505452">
      <w:pPr>
        <w:spacing w:after="0" w:line="276" w:lineRule="auto"/>
        <w:rPr>
          <w:rFonts w:ascii="Arial" w:hAnsi="Arial" w:cs="Arial"/>
        </w:rPr>
      </w:pPr>
    </w:p>
    <w:p w:rsidR="00505452" w:rsidRPr="00A46232" w:rsidRDefault="00505452" w:rsidP="00505452">
      <w:pPr>
        <w:spacing w:after="0" w:line="276" w:lineRule="auto"/>
        <w:jc w:val="both"/>
        <w:rPr>
          <w:rFonts w:ascii="Arial" w:hAnsi="Arial" w:cs="Arial"/>
        </w:rPr>
      </w:pPr>
    </w:p>
    <w:p w:rsidR="00505452" w:rsidRPr="00A46232" w:rsidRDefault="007F7329" w:rsidP="00505452">
      <w:pPr>
        <w:spacing w:after="0" w:line="276" w:lineRule="auto"/>
        <w:jc w:val="right"/>
        <w:rPr>
          <w:rFonts w:ascii="Arial" w:hAnsi="Arial" w:cs="Arial"/>
          <w:b/>
        </w:rPr>
      </w:pPr>
      <w:r>
        <w:rPr>
          <w:rFonts w:ascii="Arial" w:hAnsi="Arial" w:cs="Arial"/>
          <w:b/>
        </w:rPr>
        <w:t>Fait à Abidjan, le ………</w:t>
      </w:r>
      <w:proofErr w:type="gramStart"/>
      <w:r>
        <w:rPr>
          <w:rFonts w:ascii="Arial" w:hAnsi="Arial" w:cs="Arial"/>
          <w:b/>
        </w:rPr>
        <w:t>…….</w:t>
      </w:r>
      <w:proofErr w:type="gramEnd"/>
      <w:r>
        <w:rPr>
          <w:rFonts w:ascii="Arial" w:hAnsi="Arial" w:cs="Arial"/>
          <w:b/>
        </w:rPr>
        <w:t>.</w:t>
      </w:r>
    </w:p>
    <w:p w:rsidR="00505452" w:rsidRPr="00A46232" w:rsidRDefault="00505452" w:rsidP="00505452">
      <w:pPr>
        <w:spacing w:after="0" w:line="276" w:lineRule="auto"/>
        <w:jc w:val="right"/>
        <w:rPr>
          <w:rFonts w:ascii="Arial" w:hAnsi="Arial" w:cs="Arial"/>
          <w:i/>
          <w:sz w:val="18"/>
          <w:szCs w:val="24"/>
        </w:rPr>
      </w:pPr>
      <w:r w:rsidRPr="00A46232">
        <w:rPr>
          <w:rFonts w:ascii="Arial" w:hAnsi="Arial" w:cs="Arial"/>
          <w:i/>
          <w:sz w:val="18"/>
          <w:szCs w:val="24"/>
        </w:rPr>
        <w:t xml:space="preserve">(Ce contrat comporte </w:t>
      </w:r>
      <w:r w:rsidR="00101CD5">
        <w:rPr>
          <w:rFonts w:ascii="Arial" w:hAnsi="Arial" w:cs="Arial"/>
          <w:i/>
          <w:sz w:val="18"/>
          <w:szCs w:val="24"/>
        </w:rPr>
        <w:t>7</w:t>
      </w:r>
      <w:r w:rsidRPr="00A46232">
        <w:rPr>
          <w:rFonts w:ascii="Arial" w:hAnsi="Arial" w:cs="Arial"/>
          <w:i/>
          <w:sz w:val="18"/>
          <w:szCs w:val="24"/>
        </w:rPr>
        <w:t xml:space="preserve"> pages paraphées par les parties)</w:t>
      </w:r>
    </w:p>
    <w:p w:rsidR="002C4896" w:rsidRDefault="002C4896" w:rsidP="00505452">
      <w:pPr>
        <w:spacing w:after="0" w:line="276" w:lineRule="auto"/>
        <w:jc w:val="right"/>
      </w:pPr>
    </w:p>
    <w:p w:rsidR="002C4896" w:rsidRDefault="002C4896" w:rsidP="00505452">
      <w:pPr>
        <w:spacing w:after="0" w:line="276" w:lineRule="auto"/>
        <w:jc w:val="right"/>
      </w:pPr>
    </w:p>
    <w:p w:rsidR="002C4896" w:rsidRDefault="002C4896" w:rsidP="00505452">
      <w:pPr>
        <w:spacing w:after="0" w:line="276" w:lineRule="auto"/>
        <w:jc w:val="right"/>
      </w:pPr>
    </w:p>
    <w:p w:rsidR="00505452" w:rsidRPr="00A46232" w:rsidRDefault="00505452" w:rsidP="00505452">
      <w:pPr>
        <w:spacing w:after="0" w:line="276" w:lineRule="auto"/>
        <w:jc w:val="right"/>
      </w:pPr>
      <w:r w:rsidRPr="00A46232">
        <w:rPr>
          <w:b/>
          <w:noProof/>
          <w:u w:val="single"/>
          <w:lang w:eastAsia="fr-FR"/>
        </w:rPr>
        <mc:AlternateContent>
          <mc:Choice Requires="wps">
            <w:drawing>
              <wp:anchor distT="0" distB="0" distL="114300" distR="114300" simplePos="0" relativeHeight="251664384" behindDoc="0" locked="0" layoutInCell="1" allowOverlap="1" wp14:anchorId="40F2C6A6" wp14:editId="3CBBB063">
                <wp:simplePos x="0" y="0"/>
                <wp:positionH relativeFrom="margin">
                  <wp:posOffset>22035</wp:posOffset>
                </wp:positionH>
                <wp:positionV relativeFrom="paragraph">
                  <wp:posOffset>204470</wp:posOffset>
                </wp:positionV>
                <wp:extent cx="1600200" cy="5715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w="6350">
                          <a:noFill/>
                        </a:ln>
                      </wps:spPr>
                      <wps:txbx>
                        <w:txbxContent>
                          <w:p w:rsidR="0027448B" w:rsidRPr="00AA31B2" w:rsidRDefault="002C4896" w:rsidP="00505452">
                            <w:pPr>
                              <w:jc w:val="center"/>
                              <w:rPr>
                                <w:rFonts w:ascii="Arial" w:hAnsi="Arial" w:cs="Arial"/>
                                <w:b/>
                                <w:sz w:val="20"/>
                              </w:rPr>
                            </w:pPr>
                            <w:r>
                              <w:rPr>
                                <w:rFonts w:ascii="Arial" w:hAnsi="Arial" w:cs="Arial"/>
                                <w:b/>
                                <w:sz w:val="20"/>
                              </w:rPr>
                              <w:t>L</w:t>
                            </w:r>
                            <w:r w:rsidR="002D2578">
                              <w:rPr>
                                <w:rFonts w:ascii="Arial" w:hAnsi="Arial" w:cs="Arial"/>
                                <w:b/>
                                <w:sz w:val="20"/>
                              </w:rPr>
                              <w:t>e Prestataire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F2C6A6" id="Zone de texte 6" o:spid="_x0000_s1029" type="#_x0000_t202" style="position:absolute;left:0;text-align:left;margin-left:1.75pt;margin-top:16.1pt;width:126pt;height:4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" filled="f" stroked="f" strokeweight=".5pt">
                <v:textbox>
                  <w:txbxContent>
                    <w:p w:rsidR="0027448B" w:rsidRPr="00AA31B2" w:rsidRDefault="002C4896" w:rsidP="00505452">
                      <w:pPr>
                        <w:jc w:val="center"/>
                        <w:rPr>
                          <w:rFonts w:ascii="Arial" w:hAnsi="Arial" w:cs="Arial"/>
                          <w:b/>
                          <w:sz w:val="20"/>
                        </w:rPr>
                      </w:pPr>
                      <w:r>
                        <w:rPr>
                          <w:rFonts w:ascii="Arial" w:hAnsi="Arial" w:cs="Arial"/>
                          <w:b/>
                          <w:sz w:val="20"/>
                        </w:rPr>
                        <w:t>L</w:t>
                      </w:r>
                      <w:r w:rsidR="002D2578">
                        <w:rPr>
                          <w:rFonts w:ascii="Arial" w:hAnsi="Arial" w:cs="Arial"/>
                          <w:b/>
                          <w:sz w:val="20"/>
                        </w:rPr>
                        <w:t>e Prestataire</w:t>
                      </w:r>
                    </w:p>
                  </w:txbxContent>
                </v:textbox>
                <w10:wrap anchorx="margin"/>
              </v:shape>
            </w:pict>
          </mc:Fallback>
        </mc:AlternateContent>
      </w:r>
      <w:r w:rsidRPr="00A46232">
        <w:rPr>
          <w:b/>
          <w:noProof/>
          <w:u w:val="single"/>
          <w:lang w:eastAsia="fr-FR"/>
        </w:rPr>
        <mc:AlternateContent>
          <mc:Choice Requires="wps">
            <w:drawing>
              <wp:anchor distT="0" distB="0" distL="114300" distR="114300" simplePos="0" relativeHeight="251665408" behindDoc="0" locked="0" layoutInCell="1" allowOverlap="1" wp14:anchorId="076A96E4" wp14:editId="1F2B62E6">
                <wp:simplePos x="0" y="0"/>
                <wp:positionH relativeFrom="margin">
                  <wp:posOffset>3885120</wp:posOffset>
                </wp:positionH>
                <wp:positionV relativeFrom="paragraph">
                  <wp:posOffset>198120</wp:posOffset>
                </wp:positionV>
                <wp:extent cx="2518913" cy="5715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2518913" cy="571500"/>
                        </a:xfrm>
                        <a:prstGeom prst="rect">
                          <a:avLst/>
                        </a:prstGeom>
                        <a:noFill/>
                        <a:ln w="6350">
                          <a:noFill/>
                        </a:ln>
                      </wps:spPr>
                      <wps:txbx>
                        <w:txbxContent>
                          <w:p w:rsidR="0027448B" w:rsidRPr="00AA31B2" w:rsidRDefault="002C4896" w:rsidP="00505452">
                            <w:pPr>
                              <w:rPr>
                                <w:rFonts w:ascii="Arial" w:hAnsi="Arial" w:cs="Arial"/>
                                <w:b/>
                                <w:sz w:val="20"/>
                              </w:rPr>
                            </w:pPr>
                            <w:r>
                              <w:rPr>
                                <w:rFonts w:ascii="Arial" w:hAnsi="Arial" w:cs="Arial"/>
                                <w:b/>
                                <w:sz w:val="20"/>
                              </w:rPr>
                              <w:t>Le Directeur</w:t>
                            </w:r>
                            <w:r w:rsidR="0027448B" w:rsidRPr="00AA31B2">
                              <w:rPr>
                                <w:rFonts w:ascii="Arial" w:hAnsi="Arial" w:cs="Arial"/>
                                <w:b/>
                                <w:sz w:val="20"/>
                              </w:rPr>
                              <w:t xml:space="preserve"> du Contrôle Financier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6A96E4" id="Zone de texte 7" o:spid="_x0000_s1030" type="#_x0000_t202" style="position:absolute;left:0;text-align:left;margin-left:305.9pt;margin-top:15.6pt;width:198.35pt;height:4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" filled="f" stroked="f" strokeweight=".5pt">
                <v:textbox>
                  <w:txbxContent>
                    <w:p w:rsidR="0027448B" w:rsidRPr="00AA31B2" w:rsidRDefault="002C4896" w:rsidP="00505452">
                      <w:pPr>
                        <w:rPr>
                          <w:rFonts w:ascii="Arial" w:hAnsi="Arial" w:cs="Arial"/>
                          <w:b/>
                          <w:sz w:val="20"/>
                        </w:rPr>
                      </w:pPr>
                      <w:r>
                        <w:rPr>
                          <w:rFonts w:ascii="Arial" w:hAnsi="Arial" w:cs="Arial"/>
                          <w:b/>
                          <w:sz w:val="20"/>
                        </w:rPr>
                        <w:t>Le Directeur</w:t>
                      </w:r>
                      <w:r w:rsidR="0027448B" w:rsidRPr="00AA31B2">
                        <w:rPr>
                          <w:rFonts w:ascii="Arial" w:hAnsi="Arial" w:cs="Arial"/>
                          <w:b/>
                          <w:sz w:val="20"/>
                        </w:rPr>
                        <w:t xml:space="preserve"> du Contrôle Financier</w:t>
                      </w:r>
                    </w:p>
                  </w:txbxContent>
                </v:textbox>
                <w10:wrap anchorx="margin"/>
              </v:shape>
            </w:pict>
          </mc:Fallback>
        </mc:AlternateContent>
      </w:r>
    </w:p>
    <w:p w:rsidR="00505452" w:rsidRPr="00A46232" w:rsidRDefault="002C4896" w:rsidP="00505452">
      <w:pPr>
        <w:spacing w:after="0" w:line="276" w:lineRule="auto"/>
      </w:pPr>
      <w:r w:rsidRPr="00A46232">
        <w:rPr>
          <w:b/>
          <w:noProof/>
          <w:u w:val="single"/>
          <w:lang w:eastAsia="fr-FR"/>
        </w:rPr>
        <mc:AlternateContent>
          <mc:Choice Requires="wps">
            <w:drawing>
              <wp:anchor distT="0" distB="0" distL="114300" distR="114300" simplePos="0" relativeHeight="251667456" behindDoc="0" locked="0" layoutInCell="1" allowOverlap="1" wp14:anchorId="30A88AF8" wp14:editId="4CE814D9">
                <wp:simplePos x="0" y="0"/>
                <wp:positionH relativeFrom="margin">
                  <wp:posOffset>-450850</wp:posOffset>
                </wp:positionH>
                <wp:positionV relativeFrom="paragraph">
                  <wp:posOffset>189392</wp:posOffset>
                </wp:positionV>
                <wp:extent cx="2814320" cy="357505"/>
                <wp:effectExtent l="0" t="0" r="0" b="4445"/>
                <wp:wrapNone/>
                <wp:docPr id="789" name="Zone de texte 789"/>
                <wp:cNvGraphicFramePr/>
                <a:graphic xmlns:a="http://schemas.openxmlformats.org/drawingml/2006/main">
                  <a:graphicData uri="http://schemas.microsoft.com/office/word/2010/wordprocessingShape">
                    <wps:wsp>
                      <wps:cNvSpPr txBox="1"/>
                      <wps:spPr>
                        <a:xfrm>
                          <a:off x="0" y="0"/>
                          <a:ext cx="2814320" cy="357505"/>
                        </a:xfrm>
                        <a:prstGeom prst="rect">
                          <a:avLst/>
                        </a:prstGeom>
                        <a:noFill/>
                        <a:ln w="6350">
                          <a:noFill/>
                        </a:ln>
                      </wps:spPr>
                      <wps:txbx>
                        <w:txbxContent>
                          <w:p w:rsidR="0027448B" w:rsidRPr="00AA31B2" w:rsidRDefault="0027448B" w:rsidP="00505452">
                            <w:pPr>
                              <w:jc w:val="center"/>
                              <w:rPr>
                                <w:rFonts w:ascii="Arial" w:hAnsi="Arial" w:cs="Arial"/>
                                <w:i/>
                                <w:sz w:val="18"/>
                              </w:rPr>
                            </w:pPr>
                            <w:r w:rsidRPr="00AA31B2">
                              <w:rPr>
                                <w:rFonts w:ascii="Arial" w:hAnsi="Arial" w:cs="Arial"/>
                                <w:i/>
                                <w:sz w:val="18"/>
                              </w:rPr>
                              <w:t>(Faire précéder de la mention « Lu et Approuvé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88AF8" id="Zone de texte 789" o:spid="_x0000_s1031" type="#_x0000_t202" style="position:absolute;margin-left:-35.5pt;margin-top:14.9pt;width:221.6pt;height:28.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" filled="f" stroked="f" strokeweight=".5pt">
                <v:textbox>
                  <w:txbxContent>
                    <w:p w:rsidR="0027448B" w:rsidRPr="00AA31B2" w:rsidRDefault="0027448B" w:rsidP="00505452">
                      <w:pPr>
                        <w:jc w:val="center"/>
                        <w:rPr>
                          <w:rFonts w:ascii="Arial" w:hAnsi="Arial" w:cs="Arial"/>
                          <w:i/>
                          <w:sz w:val="18"/>
                        </w:rPr>
                      </w:pPr>
                      <w:r w:rsidRPr="00AA31B2">
                        <w:rPr>
                          <w:rFonts w:ascii="Arial" w:hAnsi="Arial" w:cs="Arial"/>
                          <w:i/>
                          <w:sz w:val="18"/>
                        </w:rPr>
                        <w:t>(Faire précéder de la mention « Lu et Approuvé »)</w:t>
                      </w:r>
                    </w:p>
                  </w:txbxContent>
                </v:textbox>
                <w10:wrap anchorx="margin"/>
              </v:shape>
            </w:pict>
          </mc:Fallback>
        </mc:AlternateContent>
      </w:r>
    </w:p>
    <w:p w:rsidR="00505452" w:rsidRPr="00A46232" w:rsidRDefault="00505452" w:rsidP="00505452">
      <w:pPr>
        <w:spacing w:after="0" w:line="276" w:lineRule="auto"/>
        <w:ind w:firstLine="720"/>
        <w:rPr>
          <w:b/>
        </w:rPr>
      </w:pPr>
      <w:r w:rsidRPr="00A46232">
        <w:rPr>
          <w:b/>
        </w:rPr>
        <w:tab/>
      </w:r>
      <w:r w:rsidRPr="00A46232">
        <w:rPr>
          <w:b/>
        </w:rPr>
        <w:tab/>
      </w:r>
      <w:r w:rsidRPr="00A46232">
        <w:rPr>
          <w:b/>
        </w:rPr>
        <w:tab/>
      </w:r>
      <w:r w:rsidRPr="00A46232">
        <w:rPr>
          <w:b/>
        </w:rPr>
        <w:tab/>
      </w:r>
      <w:r w:rsidRPr="00A46232">
        <w:rPr>
          <w:b/>
        </w:rPr>
        <w:tab/>
      </w:r>
    </w:p>
    <w:p w:rsidR="00505452" w:rsidRPr="00A46232" w:rsidRDefault="00505452" w:rsidP="00505452">
      <w:pPr>
        <w:spacing w:after="0" w:line="276" w:lineRule="auto"/>
        <w:ind w:firstLine="720"/>
        <w:rPr>
          <w:b/>
        </w:rPr>
      </w:pPr>
    </w:p>
    <w:p w:rsidR="00505452" w:rsidRPr="00A46232" w:rsidRDefault="00505452" w:rsidP="00505452">
      <w:pPr>
        <w:spacing w:after="0" w:line="276" w:lineRule="auto"/>
        <w:jc w:val="both"/>
        <w:rPr>
          <w:rFonts w:ascii="Arial" w:hAnsi="Arial" w:cs="Arial"/>
        </w:rPr>
      </w:pPr>
      <w:r w:rsidRPr="00A46232">
        <w:rPr>
          <w:b/>
          <w:noProof/>
          <w:u w:val="single"/>
          <w:lang w:eastAsia="fr-FR"/>
        </w:rPr>
        <mc:AlternateContent>
          <mc:Choice Requires="wps">
            <w:drawing>
              <wp:anchor distT="0" distB="0" distL="114300" distR="114300" simplePos="0" relativeHeight="251666432" behindDoc="0" locked="0" layoutInCell="1" allowOverlap="1" wp14:anchorId="5E7DE2A0" wp14:editId="1E6C027F">
                <wp:simplePos x="0" y="0"/>
                <wp:positionH relativeFrom="margin">
                  <wp:posOffset>1765935</wp:posOffset>
                </wp:positionH>
                <wp:positionV relativeFrom="paragraph">
                  <wp:posOffset>1762950</wp:posOffset>
                </wp:positionV>
                <wp:extent cx="2631440" cy="357505"/>
                <wp:effectExtent l="0" t="0" r="0" b="4445"/>
                <wp:wrapNone/>
                <wp:docPr id="8" name="Zone de texte 8"/>
                <wp:cNvGraphicFramePr/>
                <a:graphic xmlns:a="http://schemas.openxmlformats.org/drawingml/2006/main">
                  <a:graphicData uri="http://schemas.microsoft.com/office/word/2010/wordprocessingShape">
                    <wps:wsp>
                      <wps:cNvSpPr txBox="1"/>
                      <wps:spPr>
                        <a:xfrm>
                          <a:off x="0" y="0"/>
                          <a:ext cx="2631440" cy="357505"/>
                        </a:xfrm>
                        <a:prstGeom prst="rect">
                          <a:avLst/>
                        </a:prstGeom>
                        <a:noFill/>
                        <a:ln w="6350">
                          <a:noFill/>
                        </a:ln>
                      </wps:spPr>
                      <wps:txbx>
                        <w:txbxContent>
                          <w:p w:rsidR="0027448B" w:rsidRPr="00AA31B2" w:rsidRDefault="0027448B" w:rsidP="00505452">
                            <w:pPr>
                              <w:jc w:val="center"/>
                              <w:rPr>
                                <w:rFonts w:ascii="Arial" w:hAnsi="Arial" w:cs="Arial"/>
                                <w:b/>
                                <w:sz w:val="20"/>
                              </w:rPr>
                            </w:pPr>
                            <w:r>
                              <w:rPr>
                                <w:rFonts w:ascii="Arial" w:hAnsi="Arial" w:cs="Arial"/>
                                <w:b/>
                                <w:sz w:val="20"/>
                              </w:rPr>
                              <w:t>Visa</w:t>
                            </w:r>
                            <w:r w:rsidRPr="00AA31B2">
                              <w:rPr>
                                <w:rFonts w:ascii="Arial" w:hAnsi="Arial" w:cs="Arial"/>
                                <w:b/>
                                <w:sz w:val="20"/>
                              </w:rPr>
                              <w:t xml:space="preserve"> du Contrôleur Financier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DE2A0" id="Zone de texte 8" o:spid="_x0000_s1032" type="#_x0000_t202" style="position:absolute;left:0;text-align:left;margin-left:139.05pt;margin-top:138.8pt;width:207.2pt;height:28.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" filled="f" stroked="f" strokeweight=".5pt">
                <v:textbox>
                  <w:txbxContent>
                    <w:p w:rsidR="0027448B" w:rsidRPr="00AA31B2" w:rsidRDefault="0027448B" w:rsidP="00505452">
                      <w:pPr>
                        <w:jc w:val="center"/>
                        <w:rPr>
                          <w:rFonts w:ascii="Arial" w:hAnsi="Arial" w:cs="Arial"/>
                          <w:b/>
                          <w:sz w:val="20"/>
                        </w:rPr>
                      </w:pPr>
                      <w:r>
                        <w:rPr>
                          <w:rFonts w:ascii="Arial" w:hAnsi="Arial" w:cs="Arial"/>
                          <w:b/>
                          <w:sz w:val="20"/>
                        </w:rPr>
                        <w:t>Visa</w:t>
                      </w:r>
                      <w:r w:rsidRPr="00AA31B2">
                        <w:rPr>
                          <w:rFonts w:ascii="Arial" w:hAnsi="Arial" w:cs="Arial"/>
                          <w:b/>
                          <w:sz w:val="20"/>
                        </w:rPr>
                        <w:t xml:space="preserve"> du Contrôleur Financier</w:t>
                      </w:r>
                    </w:p>
                  </w:txbxContent>
                </v:textbox>
                <w10:wrap anchorx="margin"/>
              </v:shape>
            </w:pict>
          </mc:Fallback>
        </mc:AlternateContent>
      </w:r>
    </w:p>
    <w:p w:rsidR="00BF6AC6" w:rsidRPr="00A46232" w:rsidRDefault="00BF6AC6" w:rsidP="00505452">
      <w:pPr>
        <w:spacing w:after="0" w:line="276" w:lineRule="auto"/>
        <w:jc w:val="both"/>
        <w:rPr>
          <w:rFonts w:ascii="Arial" w:hAnsi="Arial" w:cs="Arial"/>
        </w:rPr>
      </w:pPr>
    </w:p>
    <w:p w:rsidR="00BF6AC6" w:rsidRPr="00A46232" w:rsidRDefault="00BF6AC6" w:rsidP="00BF6AC6">
      <w:pPr>
        <w:rPr>
          <w:rFonts w:ascii="Arial" w:hAnsi="Arial" w:cs="Arial"/>
        </w:rPr>
      </w:pPr>
    </w:p>
    <w:p w:rsidR="00BF6AC6" w:rsidRPr="00A46232" w:rsidRDefault="00BF6AC6" w:rsidP="00BF6AC6">
      <w:pPr>
        <w:rPr>
          <w:rFonts w:ascii="Arial" w:hAnsi="Arial" w:cs="Arial"/>
        </w:rPr>
      </w:pPr>
    </w:p>
    <w:p w:rsidR="00BF6AC6" w:rsidRPr="00A46232" w:rsidRDefault="00BF6AC6" w:rsidP="00BF6AC6">
      <w:pPr>
        <w:rPr>
          <w:rFonts w:ascii="Arial" w:hAnsi="Arial" w:cs="Arial"/>
        </w:rPr>
      </w:pPr>
    </w:p>
    <w:p w:rsidR="00BF6AC6" w:rsidRPr="00A46232" w:rsidRDefault="00BF6AC6" w:rsidP="00BF6AC6">
      <w:pPr>
        <w:rPr>
          <w:rFonts w:ascii="Arial" w:hAnsi="Arial" w:cs="Arial"/>
        </w:rPr>
      </w:pPr>
    </w:p>
    <w:p w:rsidR="00BF6AC6" w:rsidRPr="00A46232" w:rsidRDefault="00BF6AC6" w:rsidP="00BF6AC6">
      <w:pPr>
        <w:rPr>
          <w:rFonts w:ascii="Arial" w:hAnsi="Arial" w:cs="Arial"/>
        </w:rPr>
      </w:pPr>
    </w:p>
    <w:p w:rsidR="00BF6AC6" w:rsidRPr="00A46232" w:rsidRDefault="00BF6AC6" w:rsidP="00BF6AC6">
      <w:pPr>
        <w:rPr>
          <w:rFonts w:ascii="Arial" w:hAnsi="Arial" w:cs="Arial"/>
        </w:rPr>
      </w:pPr>
    </w:p>
    <w:p w:rsidR="00BF6AC6" w:rsidRPr="00A46232" w:rsidRDefault="00BF6AC6" w:rsidP="00BF6AC6">
      <w:pPr>
        <w:rPr>
          <w:rFonts w:ascii="Arial" w:hAnsi="Arial" w:cs="Arial"/>
        </w:rPr>
      </w:pPr>
    </w:p>
    <w:p w:rsidR="00BF6AC6" w:rsidRPr="00A46232" w:rsidRDefault="00BF6AC6" w:rsidP="00BF6AC6">
      <w:pPr>
        <w:rPr>
          <w:rFonts w:ascii="Arial" w:hAnsi="Arial" w:cs="Arial"/>
        </w:rPr>
      </w:pPr>
    </w:p>
    <w:p w:rsidR="00BF6AC6" w:rsidRPr="00A46232" w:rsidRDefault="00BF6AC6" w:rsidP="00BF6AC6">
      <w:pPr>
        <w:rPr>
          <w:rFonts w:ascii="Arial" w:hAnsi="Arial" w:cs="Arial"/>
        </w:rPr>
      </w:pPr>
    </w:p>
    <w:p w:rsidR="00BF6AC6" w:rsidRPr="00A46232" w:rsidRDefault="00BF6AC6" w:rsidP="00BF6AC6">
      <w:pPr>
        <w:rPr>
          <w:rFonts w:ascii="Arial" w:hAnsi="Arial" w:cs="Arial"/>
        </w:rPr>
      </w:pPr>
    </w:p>
    <w:p w:rsidR="00BF6AC6" w:rsidRPr="00A46232" w:rsidRDefault="00BF6AC6" w:rsidP="00BF6AC6">
      <w:pPr>
        <w:rPr>
          <w:rFonts w:ascii="Arial" w:hAnsi="Arial" w:cs="Arial"/>
        </w:rPr>
      </w:pPr>
    </w:p>
    <w:p w:rsidR="00BF6AC6" w:rsidRPr="00A46232" w:rsidRDefault="00BF6AC6">
      <w:pPr>
        <w:rPr>
          <w:rFonts w:ascii="Arial" w:hAnsi="Arial" w:cs="Arial"/>
        </w:rPr>
      </w:pPr>
      <w:r w:rsidRPr="00A46232">
        <w:rPr>
          <w:rFonts w:ascii="Arial" w:hAnsi="Arial" w:cs="Arial"/>
        </w:rPr>
        <w:br w:type="page"/>
      </w:r>
    </w:p>
    <w:p w:rsidR="00A46232" w:rsidRPr="00A46232" w:rsidRDefault="00A46232" w:rsidP="00A46232">
      <w:pPr>
        <w:tabs>
          <w:tab w:val="left" w:pos="2207"/>
        </w:tabs>
        <w:jc w:val="both"/>
        <w:rPr>
          <w:rFonts w:ascii="Arial" w:hAnsi="Arial" w:cs="Arial"/>
        </w:rPr>
      </w:pPr>
    </w:p>
    <w:p w:rsidR="00BF6AC6" w:rsidRPr="000173C3" w:rsidRDefault="00111AEF" w:rsidP="00BF6AC6">
      <w:pPr>
        <w:tabs>
          <w:tab w:val="left" w:pos="2207"/>
        </w:tabs>
        <w:jc w:val="center"/>
        <w:rPr>
          <w:rFonts w:ascii="Arial" w:hAnsi="Arial" w:cs="Arial"/>
          <w:b/>
          <w:sz w:val="24"/>
          <w:u w:val="single"/>
        </w:rPr>
      </w:pPr>
      <w:r w:rsidRPr="000173C3">
        <w:rPr>
          <w:rFonts w:ascii="Arial" w:hAnsi="Arial" w:cs="Arial"/>
          <w:b/>
          <w:sz w:val="24"/>
          <w:u w:val="single"/>
        </w:rPr>
        <w:t>ANNEXE N° 1 :</w:t>
      </w:r>
      <w:r w:rsidR="00FC44FA" w:rsidRPr="000173C3">
        <w:rPr>
          <w:rFonts w:ascii="Arial" w:hAnsi="Arial" w:cs="Arial"/>
          <w:b/>
          <w:sz w:val="24"/>
          <w:u w:val="single"/>
        </w:rPr>
        <w:t xml:space="preserve"> </w:t>
      </w:r>
      <w:r w:rsidRPr="000173C3">
        <w:rPr>
          <w:rFonts w:ascii="Arial" w:hAnsi="Arial" w:cs="Arial"/>
          <w:b/>
          <w:sz w:val="24"/>
          <w:u w:val="single"/>
        </w:rPr>
        <w:t>LA LISTE DE DÉSIGNATION DES ÉQUIPEMENTS ET</w:t>
      </w:r>
      <w:r w:rsidRPr="00111AEF">
        <w:rPr>
          <w:rFonts w:ascii="Arial" w:hAnsi="Arial" w:cs="Arial"/>
          <w:b/>
          <w:sz w:val="24"/>
        </w:rPr>
        <w:t xml:space="preserve"> </w:t>
      </w:r>
      <w:r w:rsidRPr="000173C3">
        <w:rPr>
          <w:rFonts w:ascii="Arial" w:hAnsi="Arial" w:cs="Arial"/>
          <w:b/>
          <w:sz w:val="24"/>
          <w:u w:val="single"/>
        </w:rPr>
        <w:t>INSTALLATIONS DE CLIMATISATION ET LEUR SITUATION GÉOGRAPHIQUES</w:t>
      </w:r>
    </w:p>
    <w:p w:rsidR="00BF6AC6" w:rsidRPr="00A46232" w:rsidRDefault="004015EA" w:rsidP="00593DF6">
      <w:pPr>
        <w:tabs>
          <w:tab w:val="left" w:pos="2207"/>
        </w:tabs>
        <w:jc w:val="center"/>
        <w:rPr>
          <w:rFonts w:ascii="Arial" w:hAnsi="Arial" w:cs="Arial"/>
        </w:rPr>
      </w:pPr>
      <w:r w:rsidRPr="00A46232">
        <w:rPr>
          <w:rFonts w:ascii="Arial" w:hAnsi="Arial" w:cs="Arial"/>
        </w:rPr>
        <w:t>En vertu du contrat conclu entre la Direction du Contrôle Financier et le Prestataire le matériel de climatisation installé dans ses locaux comprend les appareils ci-après :</w:t>
      </w:r>
    </w:p>
    <w:p w:rsidR="004015EA" w:rsidRPr="00A46232" w:rsidRDefault="004015EA" w:rsidP="004015EA">
      <w:pPr>
        <w:tabs>
          <w:tab w:val="left" w:pos="2207"/>
        </w:tabs>
        <w:jc w:val="both"/>
        <w:rPr>
          <w:rFonts w:ascii="Arial" w:hAnsi="Arial" w:cs="Arial"/>
        </w:rPr>
      </w:pPr>
    </w:p>
    <w:tbl>
      <w:tblPr>
        <w:tblW w:w="9078"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86"/>
        <w:gridCol w:w="2268"/>
        <w:gridCol w:w="1564"/>
        <w:gridCol w:w="1560"/>
      </w:tblGrid>
      <w:tr w:rsidR="00111AEF" w:rsidRPr="00A46232" w:rsidTr="00351B63">
        <w:trPr>
          <w:trHeight w:val="475"/>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11AEF" w:rsidRPr="00111AEF" w:rsidRDefault="00111AEF" w:rsidP="00682B61">
            <w:pPr>
              <w:spacing w:after="0" w:line="240" w:lineRule="auto"/>
              <w:jc w:val="center"/>
              <w:rPr>
                <w:rFonts w:ascii="Arial" w:eastAsia="Times New Roman" w:hAnsi="Arial" w:cs="Arial"/>
                <w:b/>
              </w:rPr>
            </w:pPr>
            <w:r w:rsidRPr="00111AEF">
              <w:rPr>
                <w:rFonts w:ascii="Arial" w:eastAsia="Times New Roman" w:hAnsi="Arial" w:cs="Arial"/>
                <w:b/>
              </w:rPr>
              <w:t>Situation géographique</w:t>
            </w:r>
            <w:r w:rsidR="00682B61">
              <w:rPr>
                <w:rFonts w:ascii="Arial" w:eastAsia="Times New Roman" w:hAnsi="Arial" w:cs="Arial"/>
                <w:b/>
              </w:rPr>
              <w:t xml:space="preserve"> des équipements</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11AEF" w:rsidRPr="00BF6AC6" w:rsidRDefault="00111AEF" w:rsidP="00682B61">
            <w:pPr>
              <w:spacing w:after="0" w:line="240" w:lineRule="auto"/>
              <w:jc w:val="center"/>
              <w:rPr>
                <w:rFonts w:ascii="Arial" w:eastAsia="Times New Roman" w:hAnsi="Arial" w:cs="Arial"/>
                <w:b/>
                <w:bCs/>
                <w:color w:val="333333"/>
              </w:rPr>
            </w:pPr>
            <w:r w:rsidRPr="00A46232">
              <w:rPr>
                <w:rFonts w:ascii="Arial" w:eastAsia="Times New Roman" w:hAnsi="Arial" w:cs="Arial"/>
                <w:b/>
                <w:bCs/>
                <w:color w:val="333333"/>
              </w:rPr>
              <w:t>Marque de l’appareil</w:t>
            </w:r>
          </w:p>
        </w:tc>
        <w:tc>
          <w:tcPr>
            <w:tcW w:w="1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11AEF" w:rsidRPr="00BF6AC6" w:rsidRDefault="00111AEF" w:rsidP="00682B61">
            <w:pPr>
              <w:spacing w:after="0" w:line="240" w:lineRule="auto"/>
              <w:jc w:val="center"/>
              <w:rPr>
                <w:rFonts w:ascii="Arial" w:eastAsia="Times New Roman" w:hAnsi="Arial" w:cs="Arial"/>
              </w:rPr>
            </w:pPr>
            <w:r w:rsidRPr="00BF6AC6">
              <w:rPr>
                <w:rFonts w:ascii="Arial" w:eastAsia="Times New Roman" w:hAnsi="Arial" w:cs="Arial"/>
                <w:b/>
                <w:bCs/>
                <w:color w:val="333333"/>
              </w:rPr>
              <w:t>Puissance</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11AEF" w:rsidRPr="00BF6AC6" w:rsidRDefault="00111AEF" w:rsidP="00682B61">
            <w:pPr>
              <w:spacing w:after="0" w:line="240" w:lineRule="auto"/>
              <w:jc w:val="center"/>
              <w:rPr>
                <w:rFonts w:ascii="Arial" w:eastAsia="Times New Roman" w:hAnsi="Arial" w:cs="Arial"/>
              </w:rPr>
            </w:pPr>
            <w:r w:rsidRPr="00BF6AC6">
              <w:rPr>
                <w:rFonts w:ascii="Arial" w:eastAsia="Times New Roman" w:hAnsi="Arial" w:cs="Arial"/>
                <w:b/>
                <w:bCs/>
                <w:color w:val="333333"/>
              </w:rPr>
              <w:t>Quantité</w:t>
            </w:r>
            <w:r>
              <w:rPr>
                <w:rFonts w:ascii="Arial" w:eastAsia="Times New Roman" w:hAnsi="Arial" w:cs="Arial"/>
                <w:b/>
                <w:bCs/>
                <w:color w:val="333333"/>
              </w:rPr>
              <w:t>s</w:t>
            </w:r>
          </w:p>
        </w:tc>
      </w:tr>
      <w:tr w:rsidR="00111AEF" w:rsidRPr="00A46232" w:rsidTr="00351B63">
        <w:trPr>
          <w:trHeight w:val="411"/>
        </w:trPr>
        <w:tc>
          <w:tcPr>
            <w:tcW w:w="3686"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rPr>
                <w:rFonts w:ascii="Arial" w:eastAsia="Times New Roman"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rPr>
                <w:rFonts w:ascii="Arial" w:eastAsia="Times New Roman" w:hAnsi="Arial" w:cs="Arial"/>
              </w:rPr>
            </w:pPr>
          </w:p>
        </w:tc>
        <w:tc>
          <w:tcPr>
            <w:tcW w:w="1564"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jc w:val="center"/>
              <w:rPr>
                <w:rFonts w:ascii="Arial" w:eastAsia="Times New Roman" w:hAnsi="Arial" w:cs="Arial"/>
              </w:rPr>
            </w:pPr>
          </w:p>
        </w:tc>
        <w:tc>
          <w:tcPr>
            <w:tcW w:w="1560"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jc w:val="center"/>
              <w:rPr>
                <w:rFonts w:ascii="Arial" w:eastAsia="Times New Roman" w:hAnsi="Arial" w:cs="Arial"/>
              </w:rPr>
            </w:pPr>
          </w:p>
        </w:tc>
      </w:tr>
      <w:tr w:rsidR="00111AEF" w:rsidRPr="00A46232" w:rsidTr="00351B63">
        <w:trPr>
          <w:trHeight w:val="431"/>
        </w:trPr>
        <w:tc>
          <w:tcPr>
            <w:tcW w:w="3686"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rPr>
                <w:rFonts w:ascii="Arial" w:eastAsia="Times New Roman"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rPr>
                <w:rFonts w:ascii="Arial" w:eastAsia="Times New Roman" w:hAnsi="Arial" w:cs="Arial"/>
              </w:rPr>
            </w:pPr>
          </w:p>
        </w:tc>
        <w:tc>
          <w:tcPr>
            <w:tcW w:w="1564"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jc w:val="center"/>
              <w:rPr>
                <w:rFonts w:ascii="Arial" w:eastAsia="Times New Roman" w:hAnsi="Arial" w:cs="Arial"/>
              </w:rPr>
            </w:pPr>
          </w:p>
        </w:tc>
        <w:tc>
          <w:tcPr>
            <w:tcW w:w="1560"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jc w:val="center"/>
              <w:rPr>
                <w:rFonts w:ascii="Arial" w:eastAsia="Times New Roman" w:hAnsi="Arial" w:cs="Arial"/>
              </w:rPr>
            </w:pPr>
          </w:p>
        </w:tc>
      </w:tr>
      <w:tr w:rsidR="00111AEF" w:rsidRPr="00A46232" w:rsidTr="00351B63">
        <w:trPr>
          <w:trHeight w:val="400"/>
        </w:trPr>
        <w:tc>
          <w:tcPr>
            <w:tcW w:w="3686"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rPr>
                <w:rFonts w:ascii="Arial" w:eastAsia="Times New Roman"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rPr>
                <w:rFonts w:ascii="Arial" w:eastAsia="Times New Roman" w:hAnsi="Arial" w:cs="Arial"/>
              </w:rPr>
            </w:pPr>
          </w:p>
        </w:tc>
        <w:tc>
          <w:tcPr>
            <w:tcW w:w="1564"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jc w:val="center"/>
              <w:rPr>
                <w:rFonts w:ascii="Arial" w:eastAsia="Times New Roman" w:hAnsi="Arial" w:cs="Arial"/>
              </w:rPr>
            </w:pPr>
          </w:p>
        </w:tc>
        <w:tc>
          <w:tcPr>
            <w:tcW w:w="1560"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jc w:val="center"/>
              <w:rPr>
                <w:rFonts w:ascii="Arial" w:eastAsia="Times New Roman" w:hAnsi="Arial" w:cs="Arial"/>
              </w:rPr>
            </w:pPr>
          </w:p>
        </w:tc>
      </w:tr>
      <w:tr w:rsidR="00111AEF" w:rsidRPr="00A46232" w:rsidTr="00351B63">
        <w:trPr>
          <w:trHeight w:val="414"/>
        </w:trPr>
        <w:tc>
          <w:tcPr>
            <w:tcW w:w="3686"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rPr>
                <w:rFonts w:ascii="Arial" w:eastAsia="Times New Roman"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rPr>
                <w:rFonts w:ascii="Arial" w:eastAsia="Times New Roman" w:hAnsi="Arial" w:cs="Arial"/>
              </w:rPr>
            </w:pPr>
          </w:p>
        </w:tc>
        <w:tc>
          <w:tcPr>
            <w:tcW w:w="1564"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jc w:val="center"/>
              <w:rPr>
                <w:rFonts w:ascii="Arial" w:eastAsia="Times New Roman" w:hAnsi="Arial" w:cs="Arial"/>
              </w:rPr>
            </w:pPr>
          </w:p>
        </w:tc>
        <w:tc>
          <w:tcPr>
            <w:tcW w:w="1560"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jc w:val="center"/>
              <w:rPr>
                <w:rFonts w:ascii="Arial" w:eastAsia="Times New Roman" w:hAnsi="Arial" w:cs="Arial"/>
              </w:rPr>
            </w:pPr>
          </w:p>
        </w:tc>
      </w:tr>
      <w:tr w:rsidR="00111AEF" w:rsidRPr="00A46232" w:rsidTr="00351B63">
        <w:trPr>
          <w:trHeight w:val="407"/>
        </w:trPr>
        <w:tc>
          <w:tcPr>
            <w:tcW w:w="3686"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rPr>
                <w:rFonts w:ascii="Arial" w:eastAsia="Times New Roman"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rPr>
                <w:rFonts w:ascii="Arial" w:eastAsia="Times New Roman" w:hAnsi="Arial" w:cs="Arial"/>
              </w:rPr>
            </w:pPr>
          </w:p>
        </w:tc>
        <w:tc>
          <w:tcPr>
            <w:tcW w:w="1564"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jc w:val="center"/>
              <w:rPr>
                <w:rFonts w:ascii="Arial" w:eastAsia="Times New Roman" w:hAnsi="Arial" w:cs="Arial"/>
              </w:rPr>
            </w:pPr>
          </w:p>
        </w:tc>
        <w:tc>
          <w:tcPr>
            <w:tcW w:w="1560"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jc w:val="center"/>
              <w:rPr>
                <w:rFonts w:ascii="Arial" w:eastAsia="Times New Roman" w:hAnsi="Arial" w:cs="Arial"/>
              </w:rPr>
            </w:pPr>
          </w:p>
        </w:tc>
      </w:tr>
      <w:tr w:rsidR="00111AEF" w:rsidRPr="00A46232" w:rsidTr="00351B63">
        <w:trPr>
          <w:trHeight w:val="427"/>
        </w:trPr>
        <w:tc>
          <w:tcPr>
            <w:tcW w:w="3686"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rPr>
                <w:rFonts w:ascii="Arial" w:eastAsia="Times New Roman"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rPr>
                <w:rFonts w:ascii="Arial" w:eastAsia="Times New Roman" w:hAnsi="Arial" w:cs="Arial"/>
              </w:rPr>
            </w:pPr>
          </w:p>
        </w:tc>
        <w:tc>
          <w:tcPr>
            <w:tcW w:w="1564"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jc w:val="center"/>
              <w:rPr>
                <w:rFonts w:ascii="Arial" w:eastAsia="Times New Roman" w:hAnsi="Arial" w:cs="Arial"/>
              </w:rPr>
            </w:pPr>
          </w:p>
        </w:tc>
        <w:tc>
          <w:tcPr>
            <w:tcW w:w="1560"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jc w:val="center"/>
              <w:rPr>
                <w:rFonts w:ascii="Arial" w:eastAsia="Times New Roman" w:hAnsi="Arial" w:cs="Arial"/>
              </w:rPr>
            </w:pPr>
          </w:p>
        </w:tc>
      </w:tr>
      <w:tr w:rsidR="00111AEF" w:rsidRPr="00A46232" w:rsidTr="00351B63">
        <w:trPr>
          <w:trHeight w:val="418"/>
        </w:trPr>
        <w:tc>
          <w:tcPr>
            <w:tcW w:w="3686"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rPr>
                <w:rFonts w:ascii="Arial" w:eastAsia="Times New Roman"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rPr>
                <w:rFonts w:ascii="Arial" w:eastAsia="Times New Roman" w:hAnsi="Arial" w:cs="Arial"/>
              </w:rPr>
            </w:pPr>
          </w:p>
        </w:tc>
        <w:tc>
          <w:tcPr>
            <w:tcW w:w="1564"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jc w:val="center"/>
              <w:rPr>
                <w:rFonts w:ascii="Arial" w:eastAsia="Times New Roman" w:hAnsi="Arial" w:cs="Arial"/>
              </w:rPr>
            </w:pPr>
          </w:p>
        </w:tc>
        <w:tc>
          <w:tcPr>
            <w:tcW w:w="1560"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jc w:val="center"/>
              <w:rPr>
                <w:rFonts w:ascii="Arial" w:eastAsia="Times New Roman" w:hAnsi="Arial" w:cs="Arial"/>
              </w:rPr>
            </w:pPr>
          </w:p>
        </w:tc>
      </w:tr>
      <w:tr w:rsidR="00111AEF" w:rsidRPr="00A46232" w:rsidTr="00351B63">
        <w:trPr>
          <w:trHeight w:val="424"/>
        </w:trPr>
        <w:tc>
          <w:tcPr>
            <w:tcW w:w="3686"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rPr>
                <w:rFonts w:ascii="Arial" w:eastAsia="Times New Roman"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rPr>
                <w:rFonts w:ascii="Arial" w:eastAsia="Times New Roman" w:hAnsi="Arial" w:cs="Arial"/>
              </w:rPr>
            </w:pPr>
          </w:p>
        </w:tc>
        <w:tc>
          <w:tcPr>
            <w:tcW w:w="1564"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jc w:val="center"/>
              <w:rPr>
                <w:rFonts w:ascii="Arial" w:eastAsia="Times New Roman" w:hAnsi="Arial" w:cs="Arial"/>
              </w:rPr>
            </w:pPr>
          </w:p>
        </w:tc>
        <w:tc>
          <w:tcPr>
            <w:tcW w:w="1560"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jc w:val="center"/>
              <w:rPr>
                <w:rFonts w:ascii="Arial" w:eastAsia="Times New Roman" w:hAnsi="Arial" w:cs="Arial"/>
              </w:rPr>
            </w:pPr>
          </w:p>
        </w:tc>
      </w:tr>
      <w:tr w:rsidR="00682B61" w:rsidRPr="00A46232" w:rsidTr="00351B63">
        <w:trPr>
          <w:trHeight w:val="424"/>
        </w:trPr>
        <w:tc>
          <w:tcPr>
            <w:tcW w:w="3686"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rPr>
                <w:rFonts w:ascii="Arial" w:eastAsia="Times New Roman"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rPr>
                <w:rFonts w:ascii="Arial" w:eastAsia="Times New Roman" w:hAnsi="Arial" w:cs="Arial"/>
              </w:rPr>
            </w:pPr>
          </w:p>
        </w:tc>
        <w:tc>
          <w:tcPr>
            <w:tcW w:w="1564"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jc w:val="center"/>
              <w:rPr>
                <w:rFonts w:ascii="Arial" w:eastAsia="Times New Roman" w:hAnsi="Arial" w:cs="Arial"/>
              </w:rPr>
            </w:pPr>
          </w:p>
        </w:tc>
        <w:tc>
          <w:tcPr>
            <w:tcW w:w="1560"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jc w:val="center"/>
              <w:rPr>
                <w:rFonts w:ascii="Arial" w:eastAsia="Times New Roman" w:hAnsi="Arial" w:cs="Arial"/>
              </w:rPr>
            </w:pPr>
          </w:p>
        </w:tc>
      </w:tr>
      <w:tr w:rsidR="00682B61" w:rsidRPr="00A46232" w:rsidTr="00351B63">
        <w:trPr>
          <w:trHeight w:val="424"/>
        </w:trPr>
        <w:tc>
          <w:tcPr>
            <w:tcW w:w="3686"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rPr>
                <w:rFonts w:ascii="Arial" w:eastAsia="Times New Roman"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rPr>
                <w:rFonts w:ascii="Arial" w:eastAsia="Times New Roman" w:hAnsi="Arial" w:cs="Arial"/>
              </w:rPr>
            </w:pPr>
          </w:p>
        </w:tc>
        <w:tc>
          <w:tcPr>
            <w:tcW w:w="1564"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jc w:val="center"/>
              <w:rPr>
                <w:rFonts w:ascii="Arial" w:eastAsia="Times New Roman" w:hAnsi="Arial" w:cs="Arial"/>
              </w:rPr>
            </w:pPr>
          </w:p>
        </w:tc>
        <w:tc>
          <w:tcPr>
            <w:tcW w:w="1560"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jc w:val="center"/>
              <w:rPr>
                <w:rFonts w:ascii="Arial" w:eastAsia="Times New Roman" w:hAnsi="Arial" w:cs="Arial"/>
              </w:rPr>
            </w:pPr>
          </w:p>
        </w:tc>
      </w:tr>
      <w:tr w:rsidR="00682B61" w:rsidRPr="00A46232" w:rsidTr="00351B63">
        <w:trPr>
          <w:trHeight w:val="424"/>
        </w:trPr>
        <w:tc>
          <w:tcPr>
            <w:tcW w:w="3686"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rPr>
                <w:rFonts w:ascii="Arial" w:eastAsia="Times New Roman"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rPr>
                <w:rFonts w:ascii="Arial" w:eastAsia="Times New Roman" w:hAnsi="Arial" w:cs="Arial"/>
              </w:rPr>
            </w:pPr>
          </w:p>
        </w:tc>
        <w:tc>
          <w:tcPr>
            <w:tcW w:w="1564"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jc w:val="center"/>
              <w:rPr>
                <w:rFonts w:ascii="Arial" w:eastAsia="Times New Roman" w:hAnsi="Arial" w:cs="Arial"/>
              </w:rPr>
            </w:pPr>
          </w:p>
        </w:tc>
        <w:tc>
          <w:tcPr>
            <w:tcW w:w="1560"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jc w:val="center"/>
              <w:rPr>
                <w:rFonts w:ascii="Arial" w:eastAsia="Times New Roman" w:hAnsi="Arial" w:cs="Arial"/>
              </w:rPr>
            </w:pPr>
          </w:p>
        </w:tc>
      </w:tr>
      <w:tr w:rsidR="00682B61" w:rsidRPr="00A46232" w:rsidTr="00351B63">
        <w:trPr>
          <w:trHeight w:val="424"/>
        </w:trPr>
        <w:tc>
          <w:tcPr>
            <w:tcW w:w="3686"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rPr>
                <w:rFonts w:ascii="Arial" w:eastAsia="Times New Roman"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rPr>
                <w:rFonts w:ascii="Arial" w:eastAsia="Times New Roman" w:hAnsi="Arial" w:cs="Arial"/>
              </w:rPr>
            </w:pPr>
          </w:p>
        </w:tc>
        <w:tc>
          <w:tcPr>
            <w:tcW w:w="1564"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jc w:val="center"/>
              <w:rPr>
                <w:rFonts w:ascii="Arial" w:eastAsia="Times New Roman" w:hAnsi="Arial" w:cs="Arial"/>
              </w:rPr>
            </w:pPr>
          </w:p>
        </w:tc>
        <w:tc>
          <w:tcPr>
            <w:tcW w:w="1560"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jc w:val="center"/>
              <w:rPr>
                <w:rFonts w:ascii="Arial" w:eastAsia="Times New Roman" w:hAnsi="Arial" w:cs="Arial"/>
              </w:rPr>
            </w:pPr>
          </w:p>
        </w:tc>
      </w:tr>
      <w:tr w:rsidR="00682B61" w:rsidRPr="00A46232" w:rsidTr="00351B63">
        <w:trPr>
          <w:trHeight w:val="424"/>
        </w:trPr>
        <w:tc>
          <w:tcPr>
            <w:tcW w:w="3686"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rPr>
                <w:rFonts w:ascii="Arial" w:eastAsia="Times New Roman"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rPr>
                <w:rFonts w:ascii="Arial" w:eastAsia="Times New Roman" w:hAnsi="Arial" w:cs="Arial"/>
              </w:rPr>
            </w:pPr>
          </w:p>
        </w:tc>
        <w:tc>
          <w:tcPr>
            <w:tcW w:w="1564"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jc w:val="center"/>
              <w:rPr>
                <w:rFonts w:ascii="Arial" w:eastAsia="Times New Roman" w:hAnsi="Arial" w:cs="Arial"/>
              </w:rPr>
            </w:pPr>
          </w:p>
        </w:tc>
        <w:tc>
          <w:tcPr>
            <w:tcW w:w="1560"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jc w:val="center"/>
              <w:rPr>
                <w:rFonts w:ascii="Arial" w:eastAsia="Times New Roman" w:hAnsi="Arial" w:cs="Arial"/>
              </w:rPr>
            </w:pPr>
          </w:p>
        </w:tc>
      </w:tr>
      <w:tr w:rsidR="00682B61" w:rsidRPr="00A46232" w:rsidTr="00351B63">
        <w:trPr>
          <w:trHeight w:val="424"/>
        </w:trPr>
        <w:tc>
          <w:tcPr>
            <w:tcW w:w="3686"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rPr>
                <w:rFonts w:ascii="Arial" w:eastAsia="Times New Roman"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rPr>
                <w:rFonts w:ascii="Arial" w:eastAsia="Times New Roman" w:hAnsi="Arial" w:cs="Arial"/>
              </w:rPr>
            </w:pPr>
          </w:p>
        </w:tc>
        <w:tc>
          <w:tcPr>
            <w:tcW w:w="1564"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jc w:val="center"/>
              <w:rPr>
                <w:rFonts w:ascii="Arial" w:eastAsia="Times New Roman" w:hAnsi="Arial" w:cs="Arial"/>
              </w:rPr>
            </w:pPr>
          </w:p>
        </w:tc>
        <w:tc>
          <w:tcPr>
            <w:tcW w:w="1560"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jc w:val="center"/>
              <w:rPr>
                <w:rFonts w:ascii="Arial" w:eastAsia="Times New Roman" w:hAnsi="Arial" w:cs="Arial"/>
              </w:rPr>
            </w:pPr>
          </w:p>
        </w:tc>
      </w:tr>
      <w:tr w:rsidR="00682B61" w:rsidRPr="00A46232" w:rsidTr="00351B63">
        <w:trPr>
          <w:trHeight w:val="424"/>
        </w:trPr>
        <w:tc>
          <w:tcPr>
            <w:tcW w:w="3686"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rPr>
                <w:rFonts w:ascii="Arial" w:eastAsia="Times New Roman"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rPr>
                <w:rFonts w:ascii="Arial" w:eastAsia="Times New Roman" w:hAnsi="Arial" w:cs="Arial"/>
              </w:rPr>
            </w:pPr>
          </w:p>
        </w:tc>
        <w:tc>
          <w:tcPr>
            <w:tcW w:w="1564"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jc w:val="center"/>
              <w:rPr>
                <w:rFonts w:ascii="Arial" w:eastAsia="Times New Roman" w:hAnsi="Arial" w:cs="Arial"/>
              </w:rPr>
            </w:pPr>
          </w:p>
        </w:tc>
        <w:tc>
          <w:tcPr>
            <w:tcW w:w="1560"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jc w:val="center"/>
              <w:rPr>
                <w:rFonts w:ascii="Arial" w:eastAsia="Times New Roman" w:hAnsi="Arial" w:cs="Arial"/>
              </w:rPr>
            </w:pPr>
          </w:p>
        </w:tc>
      </w:tr>
      <w:tr w:rsidR="00682B61" w:rsidRPr="00A46232" w:rsidTr="00351B63">
        <w:trPr>
          <w:trHeight w:val="424"/>
        </w:trPr>
        <w:tc>
          <w:tcPr>
            <w:tcW w:w="3686"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rPr>
                <w:rFonts w:ascii="Arial" w:eastAsia="Times New Roman"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rPr>
                <w:rFonts w:ascii="Arial" w:eastAsia="Times New Roman" w:hAnsi="Arial" w:cs="Arial"/>
              </w:rPr>
            </w:pPr>
          </w:p>
        </w:tc>
        <w:tc>
          <w:tcPr>
            <w:tcW w:w="1564"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jc w:val="center"/>
              <w:rPr>
                <w:rFonts w:ascii="Arial" w:eastAsia="Times New Roman" w:hAnsi="Arial" w:cs="Arial"/>
              </w:rPr>
            </w:pPr>
          </w:p>
        </w:tc>
        <w:tc>
          <w:tcPr>
            <w:tcW w:w="1560"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jc w:val="center"/>
              <w:rPr>
                <w:rFonts w:ascii="Arial" w:eastAsia="Times New Roman" w:hAnsi="Arial" w:cs="Arial"/>
              </w:rPr>
            </w:pPr>
          </w:p>
        </w:tc>
      </w:tr>
      <w:tr w:rsidR="00682B61" w:rsidRPr="00A46232" w:rsidTr="00351B63">
        <w:trPr>
          <w:trHeight w:val="424"/>
        </w:trPr>
        <w:tc>
          <w:tcPr>
            <w:tcW w:w="3686"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rPr>
                <w:rFonts w:ascii="Arial" w:eastAsia="Times New Roman"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rPr>
                <w:rFonts w:ascii="Arial" w:eastAsia="Times New Roman" w:hAnsi="Arial" w:cs="Arial"/>
              </w:rPr>
            </w:pPr>
          </w:p>
        </w:tc>
        <w:tc>
          <w:tcPr>
            <w:tcW w:w="1564"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jc w:val="center"/>
              <w:rPr>
                <w:rFonts w:ascii="Arial" w:eastAsia="Times New Roman" w:hAnsi="Arial" w:cs="Arial"/>
              </w:rPr>
            </w:pPr>
          </w:p>
        </w:tc>
        <w:tc>
          <w:tcPr>
            <w:tcW w:w="1560"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jc w:val="center"/>
              <w:rPr>
                <w:rFonts w:ascii="Arial" w:eastAsia="Times New Roman" w:hAnsi="Arial" w:cs="Arial"/>
              </w:rPr>
            </w:pPr>
          </w:p>
        </w:tc>
      </w:tr>
      <w:tr w:rsidR="00682B61" w:rsidRPr="00A46232" w:rsidTr="00351B63">
        <w:trPr>
          <w:trHeight w:val="424"/>
        </w:trPr>
        <w:tc>
          <w:tcPr>
            <w:tcW w:w="3686"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rPr>
                <w:rFonts w:ascii="Arial" w:eastAsia="Times New Roman"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rPr>
                <w:rFonts w:ascii="Arial" w:eastAsia="Times New Roman" w:hAnsi="Arial" w:cs="Arial"/>
              </w:rPr>
            </w:pPr>
          </w:p>
        </w:tc>
        <w:tc>
          <w:tcPr>
            <w:tcW w:w="1564"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jc w:val="center"/>
              <w:rPr>
                <w:rFonts w:ascii="Arial" w:eastAsia="Times New Roman" w:hAnsi="Arial" w:cs="Arial"/>
              </w:rPr>
            </w:pPr>
          </w:p>
        </w:tc>
        <w:tc>
          <w:tcPr>
            <w:tcW w:w="1560"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jc w:val="center"/>
              <w:rPr>
                <w:rFonts w:ascii="Arial" w:eastAsia="Times New Roman" w:hAnsi="Arial" w:cs="Arial"/>
              </w:rPr>
            </w:pPr>
          </w:p>
        </w:tc>
      </w:tr>
      <w:tr w:rsidR="00682B61" w:rsidRPr="00A46232" w:rsidTr="00351B63">
        <w:trPr>
          <w:trHeight w:val="424"/>
        </w:trPr>
        <w:tc>
          <w:tcPr>
            <w:tcW w:w="3686"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rPr>
                <w:rFonts w:ascii="Arial" w:eastAsia="Times New Roman"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rPr>
                <w:rFonts w:ascii="Arial" w:eastAsia="Times New Roman" w:hAnsi="Arial" w:cs="Arial"/>
              </w:rPr>
            </w:pPr>
          </w:p>
        </w:tc>
        <w:tc>
          <w:tcPr>
            <w:tcW w:w="1564"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jc w:val="center"/>
              <w:rPr>
                <w:rFonts w:ascii="Arial" w:eastAsia="Times New Roman" w:hAnsi="Arial" w:cs="Arial"/>
              </w:rPr>
            </w:pPr>
          </w:p>
        </w:tc>
        <w:tc>
          <w:tcPr>
            <w:tcW w:w="1560" w:type="dxa"/>
            <w:tcBorders>
              <w:top w:val="single" w:sz="4" w:space="0" w:color="auto"/>
              <w:left w:val="single" w:sz="4" w:space="0" w:color="auto"/>
              <w:bottom w:val="single" w:sz="4" w:space="0" w:color="auto"/>
              <w:right w:val="single" w:sz="4" w:space="0" w:color="auto"/>
            </w:tcBorders>
            <w:vAlign w:val="center"/>
          </w:tcPr>
          <w:p w:rsidR="00682B61" w:rsidRPr="00BF6AC6" w:rsidRDefault="00682B61" w:rsidP="00682B61">
            <w:pPr>
              <w:spacing w:after="0" w:line="240" w:lineRule="auto"/>
              <w:jc w:val="center"/>
              <w:rPr>
                <w:rFonts w:ascii="Arial" w:eastAsia="Times New Roman" w:hAnsi="Arial" w:cs="Arial"/>
              </w:rPr>
            </w:pPr>
          </w:p>
        </w:tc>
      </w:tr>
      <w:tr w:rsidR="00111AEF" w:rsidRPr="00A46232" w:rsidTr="00351B63">
        <w:trPr>
          <w:trHeight w:val="417"/>
        </w:trPr>
        <w:tc>
          <w:tcPr>
            <w:tcW w:w="3686"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rPr>
                <w:rFonts w:ascii="Arial" w:eastAsia="Times New Roman"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rPr>
                <w:rFonts w:ascii="Arial" w:eastAsia="Times New Roman" w:hAnsi="Arial" w:cs="Arial"/>
              </w:rPr>
            </w:pPr>
          </w:p>
        </w:tc>
        <w:tc>
          <w:tcPr>
            <w:tcW w:w="1564"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jc w:val="center"/>
              <w:rPr>
                <w:rFonts w:ascii="Arial" w:eastAsia="Times New Roman" w:hAnsi="Arial" w:cs="Arial"/>
              </w:rPr>
            </w:pPr>
          </w:p>
        </w:tc>
        <w:tc>
          <w:tcPr>
            <w:tcW w:w="1560" w:type="dxa"/>
            <w:tcBorders>
              <w:top w:val="single" w:sz="4" w:space="0" w:color="auto"/>
              <w:left w:val="single" w:sz="4" w:space="0" w:color="auto"/>
              <w:bottom w:val="single" w:sz="4" w:space="0" w:color="auto"/>
              <w:right w:val="single" w:sz="4" w:space="0" w:color="auto"/>
            </w:tcBorders>
            <w:vAlign w:val="center"/>
          </w:tcPr>
          <w:p w:rsidR="00111AEF" w:rsidRPr="00BF6AC6" w:rsidRDefault="00111AEF" w:rsidP="00682B61">
            <w:pPr>
              <w:spacing w:after="0" w:line="240" w:lineRule="auto"/>
              <w:jc w:val="center"/>
              <w:rPr>
                <w:rFonts w:ascii="Arial" w:eastAsia="Times New Roman" w:hAnsi="Arial" w:cs="Arial"/>
              </w:rPr>
            </w:pPr>
          </w:p>
        </w:tc>
      </w:tr>
      <w:tr w:rsidR="00111AEF" w:rsidRPr="00A46232" w:rsidTr="00351B63">
        <w:trPr>
          <w:trHeight w:val="404"/>
        </w:trPr>
        <w:tc>
          <w:tcPr>
            <w:tcW w:w="75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11AEF" w:rsidRPr="00BF6AC6" w:rsidRDefault="00111AEF" w:rsidP="00111AEF">
            <w:pPr>
              <w:spacing w:after="0" w:line="240" w:lineRule="auto"/>
              <w:jc w:val="center"/>
              <w:rPr>
                <w:rFonts w:ascii="Arial" w:eastAsia="Times New Roman" w:hAnsi="Arial" w:cs="Arial"/>
              </w:rPr>
            </w:pPr>
            <w:r w:rsidRPr="00BF6AC6">
              <w:rPr>
                <w:rFonts w:ascii="Arial" w:eastAsia="Times New Roman" w:hAnsi="Arial" w:cs="Arial"/>
                <w:b/>
                <w:bCs/>
                <w:color w:val="333333"/>
              </w:rPr>
              <w:t>TOTAL GENERAL :</w:t>
            </w:r>
          </w:p>
        </w:tc>
        <w:tc>
          <w:tcPr>
            <w:tcW w:w="1560" w:type="dxa"/>
            <w:vAlign w:val="center"/>
            <w:hideMark/>
          </w:tcPr>
          <w:p w:rsidR="00111AEF" w:rsidRPr="00BF6AC6" w:rsidRDefault="00111AEF" w:rsidP="00BF6AC6">
            <w:pPr>
              <w:spacing w:after="0" w:line="240" w:lineRule="auto"/>
              <w:rPr>
                <w:rFonts w:ascii="Arial" w:eastAsia="Times New Roman" w:hAnsi="Arial" w:cs="Arial"/>
              </w:rPr>
            </w:pPr>
          </w:p>
        </w:tc>
      </w:tr>
    </w:tbl>
    <w:p w:rsidR="00FC44FA" w:rsidRDefault="00FC44FA" w:rsidP="00BF6AC6">
      <w:pPr>
        <w:tabs>
          <w:tab w:val="left" w:pos="2207"/>
        </w:tabs>
        <w:rPr>
          <w:rFonts w:ascii="Arial" w:hAnsi="Arial" w:cs="Arial"/>
        </w:rPr>
      </w:pPr>
    </w:p>
    <w:p w:rsidR="00FC44FA" w:rsidRDefault="00FC44FA">
      <w:pPr>
        <w:rPr>
          <w:rFonts w:ascii="Arial" w:hAnsi="Arial" w:cs="Arial"/>
        </w:rPr>
      </w:pPr>
      <w:r>
        <w:rPr>
          <w:rFonts w:ascii="Arial" w:hAnsi="Arial" w:cs="Arial"/>
        </w:rPr>
        <w:br w:type="page"/>
      </w:r>
    </w:p>
    <w:p w:rsidR="00593DF6" w:rsidRDefault="00593DF6" w:rsidP="00593DF6">
      <w:pPr>
        <w:tabs>
          <w:tab w:val="left" w:pos="2207"/>
        </w:tabs>
        <w:rPr>
          <w:rFonts w:ascii="Arial" w:hAnsi="Arial" w:cs="Arial"/>
          <w:b/>
        </w:rPr>
        <w:sectPr w:rsidR="00593DF6" w:rsidSect="000D63AA">
          <w:headerReference w:type="even" r:id="rId9"/>
          <w:headerReference w:type="default" r:id="rId10"/>
          <w:footerReference w:type="default" r:id="rId11"/>
          <w:headerReference w:type="first" r:id="rId12"/>
          <w:pgSz w:w="12240" w:h="15840"/>
          <w:pgMar w:top="1440" w:right="1440" w:bottom="1440" w:left="1440" w:header="794" w:footer="708" w:gutter="0"/>
          <w:cols w:space="708"/>
          <w:titlePg/>
          <w:docGrid w:linePitch="360"/>
        </w:sectPr>
      </w:pPr>
    </w:p>
    <w:p w:rsidR="00BF6AC6" w:rsidRPr="000173C3" w:rsidRDefault="000173C3" w:rsidP="00FC44FA">
      <w:pPr>
        <w:tabs>
          <w:tab w:val="left" w:pos="2207"/>
        </w:tabs>
        <w:jc w:val="center"/>
        <w:rPr>
          <w:rFonts w:ascii="Arial" w:hAnsi="Arial" w:cs="Arial"/>
          <w:b/>
          <w:sz w:val="28"/>
          <w:u w:val="single"/>
        </w:rPr>
      </w:pPr>
      <w:r w:rsidRPr="000173C3">
        <w:rPr>
          <w:rFonts w:ascii="Arial" w:hAnsi="Arial" w:cs="Arial"/>
          <w:b/>
          <w:sz w:val="28"/>
          <w:u w:val="single"/>
        </w:rPr>
        <w:lastRenderedPageBreak/>
        <w:t>ANNEXE N° 2</w:t>
      </w:r>
      <w:r w:rsidR="00FC44FA" w:rsidRPr="000173C3">
        <w:rPr>
          <w:rFonts w:ascii="Arial" w:hAnsi="Arial" w:cs="Arial"/>
          <w:b/>
          <w:sz w:val="28"/>
          <w:u w:val="single"/>
        </w:rPr>
        <w:t> :</w:t>
      </w:r>
      <w:r w:rsidR="007964AC" w:rsidRPr="000173C3">
        <w:rPr>
          <w:rFonts w:ascii="Arial" w:hAnsi="Arial" w:cs="Arial"/>
          <w:b/>
          <w:sz w:val="28"/>
          <w:u w:val="single"/>
        </w:rPr>
        <w:t xml:space="preserve"> LA FICHE D’ENTRETIEN</w:t>
      </w:r>
    </w:p>
    <w:p w:rsidR="000173C3" w:rsidRDefault="000173C3" w:rsidP="000173C3">
      <w:pPr>
        <w:tabs>
          <w:tab w:val="left" w:pos="2207"/>
        </w:tabs>
        <w:jc w:val="both"/>
        <w:rPr>
          <w:rFonts w:ascii="Arial" w:hAnsi="Arial" w:cs="Arial"/>
          <w:b/>
          <w:sz w:val="28"/>
          <w:u w:val="single"/>
        </w:rPr>
      </w:pPr>
      <w:r w:rsidRPr="000173C3">
        <w:rPr>
          <w:rFonts w:ascii="Arial" w:hAnsi="Arial" w:cs="Arial"/>
          <w:b/>
          <w:sz w:val="28"/>
          <w:u w:val="single"/>
        </w:rPr>
        <w:t>Date :</w:t>
      </w:r>
      <w:r>
        <w:rPr>
          <w:rFonts w:ascii="Arial" w:hAnsi="Arial" w:cs="Arial"/>
          <w:b/>
          <w:sz w:val="28"/>
        </w:rPr>
        <w:t xml:space="preserve"> </w:t>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sidRPr="000173C3">
        <w:rPr>
          <w:rFonts w:ascii="Arial" w:hAnsi="Arial" w:cs="Arial"/>
          <w:b/>
          <w:sz w:val="28"/>
        </w:rPr>
        <w:tab/>
      </w:r>
      <w:r w:rsidRPr="000173C3">
        <w:rPr>
          <w:rFonts w:ascii="Arial" w:hAnsi="Arial" w:cs="Arial"/>
          <w:b/>
          <w:sz w:val="28"/>
          <w:u w:val="single"/>
        </w:rPr>
        <w:t>Technicien intervenant :</w:t>
      </w:r>
    </w:p>
    <w:p w:rsidR="000173C3" w:rsidRPr="00593DF6" w:rsidRDefault="000173C3" w:rsidP="000173C3">
      <w:pPr>
        <w:tabs>
          <w:tab w:val="left" w:pos="2207"/>
        </w:tabs>
        <w:jc w:val="both"/>
        <w:rPr>
          <w:rFonts w:ascii="Arial" w:hAnsi="Arial" w:cs="Arial"/>
          <w:b/>
          <w:sz w:val="28"/>
        </w:rPr>
      </w:pPr>
    </w:p>
    <w:tbl>
      <w:tblPr>
        <w:tblW w:w="13751"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7"/>
        <w:gridCol w:w="3261"/>
        <w:gridCol w:w="3261"/>
        <w:gridCol w:w="3118"/>
        <w:gridCol w:w="3544"/>
      </w:tblGrid>
      <w:tr w:rsidR="000A1133" w:rsidRPr="00A46232" w:rsidTr="000173C3">
        <w:trPr>
          <w:trHeight w:val="762"/>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A1133" w:rsidRDefault="00593DF6" w:rsidP="000A1133">
            <w:pPr>
              <w:spacing w:after="0" w:line="240" w:lineRule="auto"/>
              <w:jc w:val="center"/>
              <w:rPr>
                <w:rFonts w:ascii="Arial" w:eastAsia="Times New Roman" w:hAnsi="Arial" w:cs="Arial"/>
                <w:b/>
                <w:bCs/>
                <w:color w:val="333333"/>
              </w:rPr>
            </w:pPr>
            <w:r>
              <w:rPr>
                <w:rFonts w:ascii="Arial" w:eastAsia="Times New Roman" w:hAnsi="Arial" w:cs="Arial"/>
                <w:b/>
                <w:bCs/>
                <w:color w:val="333333"/>
              </w:rPr>
              <w:t>N°</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A1133" w:rsidRPr="00BF6AC6" w:rsidRDefault="00593DF6" w:rsidP="000A1133">
            <w:pPr>
              <w:spacing w:after="0" w:line="240" w:lineRule="auto"/>
              <w:jc w:val="center"/>
              <w:rPr>
                <w:rFonts w:ascii="Arial" w:eastAsia="Times New Roman" w:hAnsi="Arial" w:cs="Arial"/>
              </w:rPr>
            </w:pPr>
            <w:r>
              <w:rPr>
                <w:rFonts w:ascii="Arial" w:eastAsia="Times New Roman" w:hAnsi="Arial" w:cs="Arial"/>
                <w:b/>
                <w:bCs/>
                <w:color w:val="333333"/>
              </w:rPr>
              <w:t>MATÉRIELS À ENTRETENIR</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A1133" w:rsidRPr="00BF6AC6" w:rsidRDefault="00593DF6" w:rsidP="000A1133">
            <w:pPr>
              <w:spacing w:after="0" w:line="240" w:lineRule="auto"/>
              <w:jc w:val="center"/>
              <w:rPr>
                <w:rFonts w:ascii="Arial" w:eastAsia="Times New Roman" w:hAnsi="Arial" w:cs="Arial"/>
              </w:rPr>
            </w:pPr>
            <w:r>
              <w:rPr>
                <w:rFonts w:ascii="Arial" w:eastAsia="Times New Roman" w:hAnsi="Arial" w:cs="Arial"/>
                <w:b/>
                <w:bCs/>
                <w:color w:val="333333"/>
              </w:rPr>
              <w:t>DIAGNOSTIQUES</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A1133" w:rsidRPr="00BF6AC6" w:rsidRDefault="00593DF6" w:rsidP="000A1133">
            <w:pPr>
              <w:spacing w:after="0" w:line="240" w:lineRule="auto"/>
              <w:jc w:val="center"/>
              <w:rPr>
                <w:rFonts w:ascii="Arial" w:eastAsia="Times New Roman" w:hAnsi="Arial" w:cs="Arial"/>
              </w:rPr>
            </w:pPr>
            <w:r>
              <w:rPr>
                <w:rFonts w:ascii="Arial" w:eastAsia="Times New Roman" w:hAnsi="Arial" w:cs="Arial"/>
                <w:b/>
                <w:bCs/>
                <w:color w:val="333333"/>
              </w:rPr>
              <w:t>RÉPARATIONS</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A1133" w:rsidRPr="00BF6AC6" w:rsidRDefault="00593DF6" w:rsidP="000A1133">
            <w:pPr>
              <w:spacing w:after="0" w:line="240" w:lineRule="auto"/>
              <w:jc w:val="center"/>
              <w:rPr>
                <w:rFonts w:ascii="Arial" w:eastAsia="Times New Roman" w:hAnsi="Arial" w:cs="Arial"/>
                <w:b/>
                <w:bCs/>
                <w:color w:val="333333"/>
              </w:rPr>
            </w:pPr>
            <w:r>
              <w:rPr>
                <w:rFonts w:ascii="Arial" w:eastAsia="Times New Roman" w:hAnsi="Arial" w:cs="Arial"/>
                <w:b/>
                <w:bCs/>
                <w:color w:val="333333"/>
              </w:rPr>
              <w:t>OBSERVATIONS</w:t>
            </w:r>
          </w:p>
        </w:tc>
      </w:tr>
      <w:tr w:rsidR="000A1133" w:rsidRPr="00A46232" w:rsidTr="000173C3">
        <w:trPr>
          <w:trHeight w:val="1256"/>
        </w:trPr>
        <w:tc>
          <w:tcPr>
            <w:tcW w:w="567" w:type="dxa"/>
            <w:tcBorders>
              <w:top w:val="single" w:sz="4" w:space="0" w:color="auto"/>
              <w:left w:val="single" w:sz="4" w:space="0" w:color="auto"/>
              <w:bottom w:val="single" w:sz="4" w:space="0" w:color="auto"/>
              <w:right w:val="single" w:sz="4" w:space="0" w:color="auto"/>
            </w:tcBorders>
            <w:vAlign w:val="center"/>
          </w:tcPr>
          <w:p w:rsidR="000A1133" w:rsidRPr="00BF6AC6" w:rsidRDefault="000A1133" w:rsidP="000A1133">
            <w:pPr>
              <w:spacing w:after="0" w:line="240" w:lineRule="auto"/>
              <w:jc w:val="center"/>
              <w:rPr>
                <w:rFonts w:ascii="Arial" w:eastAsia="Times New Roman" w:hAnsi="Arial" w:cs="Arial"/>
              </w:rPr>
            </w:pPr>
          </w:p>
        </w:tc>
        <w:tc>
          <w:tcPr>
            <w:tcW w:w="3261" w:type="dxa"/>
            <w:tcBorders>
              <w:top w:val="single" w:sz="4" w:space="0" w:color="auto"/>
              <w:left w:val="single" w:sz="4" w:space="0" w:color="auto"/>
              <w:bottom w:val="single" w:sz="4" w:space="0" w:color="auto"/>
              <w:right w:val="single" w:sz="4" w:space="0" w:color="auto"/>
            </w:tcBorders>
            <w:vAlign w:val="center"/>
          </w:tcPr>
          <w:p w:rsidR="000A1133" w:rsidRPr="00BF6AC6" w:rsidRDefault="000A1133" w:rsidP="000B6690">
            <w:pPr>
              <w:spacing w:after="0" w:line="240" w:lineRule="auto"/>
              <w:jc w:val="both"/>
              <w:rPr>
                <w:rFonts w:ascii="Arial" w:eastAsia="Times New Roman" w:hAnsi="Arial" w:cs="Arial"/>
              </w:rPr>
            </w:pPr>
          </w:p>
        </w:tc>
        <w:tc>
          <w:tcPr>
            <w:tcW w:w="3261" w:type="dxa"/>
            <w:tcBorders>
              <w:top w:val="single" w:sz="4" w:space="0" w:color="auto"/>
              <w:left w:val="single" w:sz="4" w:space="0" w:color="auto"/>
              <w:bottom w:val="single" w:sz="4" w:space="0" w:color="auto"/>
              <w:right w:val="single" w:sz="4" w:space="0" w:color="auto"/>
            </w:tcBorders>
            <w:vAlign w:val="center"/>
          </w:tcPr>
          <w:p w:rsidR="000A1133" w:rsidRPr="00BF6AC6" w:rsidRDefault="000A1133" w:rsidP="000B6690">
            <w:pPr>
              <w:spacing w:after="0" w:line="240" w:lineRule="auto"/>
              <w:jc w:val="both"/>
              <w:rPr>
                <w:rFonts w:ascii="Arial" w:eastAsia="Times New Roman" w:hAnsi="Arial" w:cs="Arial"/>
              </w:rPr>
            </w:pPr>
          </w:p>
        </w:tc>
        <w:tc>
          <w:tcPr>
            <w:tcW w:w="3118" w:type="dxa"/>
            <w:tcBorders>
              <w:top w:val="single" w:sz="4" w:space="0" w:color="auto"/>
              <w:left w:val="single" w:sz="4" w:space="0" w:color="auto"/>
              <w:bottom w:val="single" w:sz="4" w:space="0" w:color="auto"/>
              <w:right w:val="single" w:sz="4" w:space="0" w:color="auto"/>
            </w:tcBorders>
            <w:vAlign w:val="center"/>
          </w:tcPr>
          <w:p w:rsidR="000A1133" w:rsidRPr="00BF6AC6" w:rsidRDefault="000A1133" w:rsidP="000B6690">
            <w:pPr>
              <w:spacing w:after="0" w:line="240" w:lineRule="auto"/>
              <w:jc w:val="both"/>
              <w:rPr>
                <w:rFonts w:ascii="Arial" w:eastAsia="Times New Roman"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rsidR="000A1133" w:rsidRPr="00BF6AC6" w:rsidRDefault="000A1133" w:rsidP="000B6690">
            <w:pPr>
              <w:spacing w:after="0" w:line="240" w:lineRule="auto"/>
              <w:jc w:val="both"/>
              <w:rPr>
                <w:rFonts w:ascii="Arial" w:eastAsia="Times New Roman" w:hAnsi="Arial" w:cs="Arial"/>
              </w:rPr>
            </w:pPr>
          </w:p>
        </w:tc>
      </w:tr>
      <w:tr w:rsidR="00DC00E7" w:rsidRPr="00A46232" w:rsidTr="000173C3">
        <w:trPr>
          <w:trHeight w:val="1256"/>
        </w:trPr>
        <w:tc>
          <w:tcPr>
            <w:tcW w:w="567" w:type="dxa"/>
            <w:tcBorders>
              <w:top w:val="single" w:sz="4" w:space="0" w:color="auto"/>
              <w:left w:val="single" w:sz="4" w:space="0" w:color="auto"/>
              <w:bottom w:val="single" w:sz="4" w:space="0" w:color="auto"/>
              <w:right w:val="single" w:sz="4" w:space="0" w:color="auto"/>
            </w:tcBorders>
            <w:vAlign w:val="center"/>
          </w:tcPr>
          <w:p w:rsidR="00DC00E7" w:rsidRPr="00BF6AC6" w:rsidRDefault="00DC00E7" w:rsidP="000A1133">
            <w:pPr>
              <w:spacing w:after="0" w:line="240" w:lineRule="auto"/>
              <w:jc w:val="center"/>
              <w:rPr>
                <w:rFonts w:ascii="Arial" w:eastAsia="Times New Roman" w:hAnsi="Arial" w:cs="Arial"/>
              </w:rPr>
            </w:pPr>
          </w:p>
        </w:tc>
        <w:tc>
          <w:tcPr>
            <w:tcW w:w="3261" w:type="dxa"/>
            <w:tcBorders>
              <w:top w:val="single" w:sz="4" w:space="0" w:color="auto"/>
              <w:left w:val="single" w:sz="4" w:space="0" w:color="auto"/>
              <w:bottom w:val="single" w:sz="4" w:space="0" w:color="auto"/>
              <w:right w:val="single" w:sz="4" w:space="0" w:color="auto"/>
            </w:tcBorders>
            <w:vAlign w:val="center"/>
          </w:tcPr>
          <w:p w:rsidR="00DC00E7" w:rsidRPr="00BF6AC6" w:rsidRDefault="00DC00E7" w:rsidP="000B6690">
            <w:pPr>
              <w:spacing w:after="0" w:line="240" w:lineRule="auto"/>
              <w:jc w:val="both"/>
              <w:rPr>
                <w:rFonts w:ascii="Arial" w:eastAsia="Times New Roman" w:hAnsi="Arial" w:cs="Arial"/>
              </w:rPr>
            </w:pPr>
          </w:p>
        </w:tc>
        <w:tc>
          <w:tcPr>
            <w:tcW w:w="3261" w:type="dxa"/>
            <w:tcBorders>
              <w:top w:val="single" w:sz="4" w:space="0" w:color="auto"/>
              <w:left w:val="single" w:sz="4" w:space="0" w:color="auto"/>
              <w:bottom w:val="single" w:sz="4" w:space="0" w:color="auto"/>
              <w:right w:val="single" w:sz="4" w:space="0" w:color="auto"/>
            </w:tcBorders>
            <w:vAlign w:val="center"/>
          </w:tcPr>
          <w:p w:rsidR="00DC00E7" w:rsidRPr="00BF6AC6" w:rsidRDefault="00DC00E7" w:rsidP="000B6690">
            <w:pPr>
              <w:spacing w:after="0" w:line="240" w:lineRule="auto"/>
              <w:jc w:val="both"/>
              <w:rPr>
                <w:rFonts w:ascii="Arial" w:eastAsia="Times New Roman" w:hAnsi="Arial" w:cs="Arial"/>
              </w:rPr>
            </w:pPr>
          </w:p>
        </w:tc>
        <w:tc>
          <w:tcPr>
            <w:tcW w:w="3118" w:type="dxa"/>
            <w:tcBorders>
              <w:top w:val="single" w:sz="4" w:space="0" w:color="auto"/>
              <w:left w:val="single" w:sz="4" w:space="0" w:color="auto"/>
              <w:bottom w:val="single" w:sz="4" w:space="0" w:color="auto"/>
              <w:right w:val="single" w:sz="4" w:space="0" w:color="auto"/>
            </w:tcBorders>
            <w:vAlign w:val="center"/>
          </w:tcPr>
          <w:p w:rsidR="00DC00E7" w:rsidRPr="00BF6AC6" w:rsidRDefault="00DC00E7" w:rsidP="000B6690">
            <w:pPr>
              <w:spacing w:after="0" w:line="240" w:lineRule="auto"/>
              <w:jc w:val="both"/>
              <w:rPr>
                <w:rFonts w:ascii="Arial" w:eastAsia="Times New Roman"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rsidR="00DC00E7" w:rsidRPr="00BF6AC6" w:rsidRDefault="00DC00E7" w:rsidP="000B6690">
            <w:pPr>
              <w:spacing w:after="0" w:line="240" w:lineRule="auto"/>
              <w:jc w:val="both"/>
              <w:rPr>
                <w:rFonts w:ascii="Arial" w:eastAsia="Times New Roman" w:hAnsi="Arial" w:cs="Arial"/>
              </w:rPr>
            </w:pPr>
          </w:p>
        </w:tc>
      </w:tr>
      <w:tr w:rsidR="00DC00E7" w:rsidRPr="00A46232" w:rsidTr="000173C3">
        <w:trPr>
          <w:trHeight w:val="1256"/>
        </w:trPr>
        <w:tc>
          <w:tcPr>
            <w:tcW w:w="567" w:type="dxa"/>
            <w:tcBorders>
              <w:top w:val="single" w:sz="4" w:space="0" w:color="auto"/>
              <w:left w:val="single" w:sz="4" w:space="0" w:color="auto"/>
              <w:bottom w:val="single" w:sz="4" w:space="0" w:color="auto"/>
              <w:right w:val="single" w:sz="4" w:space="0" w:color="auto"/>
            </w:tcBorders>
            <w:vAlign w:val="center"/>
          </w:tcPr>
          <w:p w:rsidR="00DC00E7" w:rsidRPr="00BF6AC6" w:rsidRDefault="00DC00E7" w:rsidP="000A1133">
            <w:pPr>
              <w:spacing w:after="0" w:line="240" w:lineRule="auto"/>
              <w:jc w:val="center"/>
              <w:rPr>
                <w:rFonts w:ascii="Arial" w:eastAsia="Times New Roman" w:hAnsi="Arial" w:cs="Arial"/>
              </w:rPr>
            </w:pPr>
          </w:p>
        </w:tc>
        <w:tc>
          <w:tcPr>
            <w:tcW w:w="3261" w:type="dxa"/>
            <w:tcBorders>
              <w:top w:val="single" w:sz="4" w:space="0" w:color="auto"/>
              <w:left w:val="single" w:sz="4" w:space="0" w:color="auto"/>
              <w:bottom w:val="single" w:sz="4" w:space="0" w:color="auto"/>
              <w:right w:val="single" w:sz="4" w:space="0" w:color="auto"/>
            </w:tcBorders>
            <w:vAlign w:val="center"/>
          </w:tcPr>
          <w:p w:rsidR="00DC00E7" w:rsidRPr="00BF6AC6" w:rsidRDefault="00DC00E7" w:rsidP="000B6690">
            <w:pPr>
              <w:spacing w:after="0" w:line="240" w:lineRule="auto"/>
              <w:jc w:val="both"/>
              <w:rPr>
                <w:rFonts w:ascii="Arial" w:eastAsia="Times New Roman" w:hAnsi="Arial" w:cs="Arial"/>
              </w:rPr>
            </w:pPr>
          </w:p>
        </w:tc>
        <w:tc>
          <w:tcPr>
            <w:tcW w:w="3261" w:type="dxa"/>
            <w:tcBorders>
              <w:top w:val="single" w:sz="4" w:space="0" w:color="auto"/>
              <w:left w:val="single" w:sz="4" w:space="0" w:color="auto"/>
              <w:bottom w:val="single" w:sz="4" w:space="0" w:color="auto"/>
              <w:right w:val="single" w:sz="4" w:space="0" w:color="auto"/>
            </w:tcBorders>
            <w:vAlign w:val="center"/>
          </w:tcPr>
          <w:p w:rsidR="00DC00E7" w:rsidRPr="00BF6AC6" w:rsidRDefault="00DC00E7" w:rsidP="000B6690">
            <w:pPr>
              <w:spacing w:after="0" w:line="240" w:lineRule="auto"/>
              <w:jc w:val="both"/>
              <w:rPr>
                <w:rFonts w:ascii="Arial" w:eastAsia="Times New Roman" w:hAnsi="Arial" w:cs="Arial"/>
              </w:rPr>
            </w:pPr>
          </w:p>
        </w:tc>
        <w:tc>
          <w:tcPr>
            <w:tcW w:w="3118" w:type="dxa"/>
            <w:tcBorders>
              <w:top w:val="single" w:sz="4" w:space="0" w:color="auto"/>
              <w:left w:val="single" w:sz="4" w:space="0" w:color="auto"/>
              <w:bottom w:val="single" w:sz="4" w:space="0" w:color="auto"/>
              <w:right w:val="single" w:sz="4" w:space="0" w:color="auto"/>
            </w:tcBorders>
            <w:vAlign w:val="center"/>
          </w:tcPr>
          <w:p w:rsidR="00DC00E7" w:rsidRPr="00BF6AC6" w:rsidRDefault="00DC00E7" w:rsidP="000B6690">
            <w:pPr>
              <w:spacing w:after="0" w:line="240" w:lineRule="auto"/>
              <w:jc w:val="both"/>
              <w:rPr>
                <w:rFonts w:ascii="Arial" w:eastAsia="Times New Roman"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rsidR="00DC00E7" w:rsidRPr="00BF6AC6" w:rsidRDefault="00DC00E7" w:rsidP="000B6690">
            <w:pPr>
              <w:spacing w:after="0" w:line="240" w:lineRule="auto"/>
              <w:jc w:val="both"/>
              <w:rPr>
                <w:rFonts w:ascii="Arial" w:eastAsia="Times New Roman" w:hAnsi="Arial" w:cs="Arial"/>
              </w:rPr>
            </w:pPr>
          </w:p>
        </w:tc>
      </w:tr>
      <w:tr w:rsidR="00DC00E7" w:rsidRPr="00A46232" w:rsidTr="000173C3">
        <w:trPr>
          <w:trHeight w:val="1437"/>
        </w:trPr>
        <w:tc>
          <w:tcPr>
            <w:tcW w:w="567" w:type="dxa"/>
            <w:tcBorders>
              <w:top w:val="single" w:sz="4" w:space="0" w:color="auto"/>
              <w:left w:val="single" w:sz="4" w:space="0" w:color="auto"/>
              <w:bottom w:val="single" w:sz="4" w:space="0" w:color="auto"/>
              <w:right w:val="single" w:sz="4" w:space="0" w:color="auto"/>
            </w:tcBorders>
            <w:vAlign w:val="center"/>
          </w:tcPr>
          <w:p w:rsidR="00DC00E7" w:rsidRPr="00BF6AC6" w:rsidRDefault="00DC00E7" w:rsidP="000A1133">
            <w:pPr>
              <w:spacing w:after="0" w:line="240" w:lineRule="auto"/>
              <w:jc w:val="center"/>
              <w:rPr>
                <w:rFonts w:ascii="Arial" w:eastAsia="Times New Roman" w:hAnsi="Arial" w:cs="Arial"/>
              </w:rPr>
            </w:pPr>
          </w:p>
        </w:tc>
        <w:tc>
          <w:tcPr>
            <w:tcW w:w="3261" w:type="dxa"/>
            <w:tcBorders>
              <w:top w:val="single" w:sz="4" w:space="0" w:color="auto"/>
              <w:left w:val="single" w:sz="4" w:space="0" w:color="auto"/>
              <w:bottom w:val="single" w:sz="4" w:space="0" w:color="auto"/>
              <w:right w:val="single" w:sz="4" w:space="0" w:color="auto"/>
            </w:tcBorders>
            <w:vAlign w:val="center"/>
          </w:tcPr>
          <w:p w:rsidR="00DC00E7" w:rsidRPr="00BF6AC6" w:rsidRDefault="00DC00E7" w:rsidP="000B6690">
            <w:pPr>
              <w:spacing w:after="0" w:line="240" w:lineRule="auto"/>
              <w:jc w:val="both"/>
              <w:rPr>
                <w:rFonts w:ascii="Arial" w:eastAsia="Times New Roman" w:hAnsi="Arial" w:cs="Arial"/>
              </w:rPr>
            </w:pPr>
          </w:p>
        </w:tc>
        <w:tc>
          <w:tcPr>
            <w:tcW w:w="3261" w:type="dxa"/>
            <w:tcBorders>
              <w:top w:val="single" w:sz="4" w:space="0" w:color="auto"/>
              <w:left w:val="single" w:sz="4" w:space="0" w:color="auto"/>
              <w:bottom w:val="single" w:sz="4" w:space="0" w:color="auto"/>
              <w:right w:val="single" w:sz="4" w:space="0" w:color="auto"/>
            </w:tcBorders>
            <w:vAlign w:val="center"/>
          </w:tcPr>
          <w:p w:rsidR="00DC00E7" w:rsidRPr="00BF6AC6" w:rsidRDefault="00DC00E7" w:rsidP="000B6690">
            <w:pPr>
              <w:spacing w:after="0" w:line="240" w:lineRule="auto"/>
              <w:jc w:val="both"/>
              <w:rPr>
                <w:rFonts w:ascii="Arial" w:eastAsia="Times New Roman" w:hAnsi="Arial" w:cs="Arial"/>
              </w:rPr>
            </w:pPr>
          </w:p>
        </w:tc>
        <w:tc>
          <w:tcPr>
            <w:tcW w:w="3118" w:type="dxa"/>
            <w:tcBorders>
              <w:top w:val="single" w:sz="4" w:space="0" w:color="auto"/>
              <w:left w:val="single" w:sz="4" w:space="0" w:color="auto"/>
              <w:bottom w:val="single" w:sz="4" w:space="0" w:color="auto"/>
              <w:right w:val="single" w:sz="4" w:space="0" w:color="auto"/>
            </w:tcBorders>
            <w:vAlign w:val="center"/>
          </w:tcPr>
          <w:p w:rsidR="00DC00E7" w:rsidRPr="00BF6AC6" w:rsidRDefault="00DC00E7" w:rsidP="000B6690">
            <w:pPr>
              <w:spacing w:after="0" w:line="240" w:lineRule="auto"/>
              <w:jc w:val="both"/>
              <w:rPr>
                <w:rFonts w:ascii="Arial" w:eastAsia="Times New Roman"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rsidR="00DC00E7" w:rsidRPr="00BF6AC6" w:rsidRDefault="00DC00E7" w:rsidP="000B6690">
            <w:pPr>
              <w:spacing w:after="0" w:line="240" w:lineRule="auto"/>
              <w:jc w:val="both"/>
              <w:rPr>
                <w:rFonts w:ascii="Arial" w:eastAsia="Times New Roman" w:hAnsi="Arial" w:cs="Arial"/>
              </w:rPr>
            </w:pPr>
          </w:p>
        </w:tc>
      </w:tr>
      <w:tr w:rsidR="00DC00E7" w:rsidRPr="00A46232" w:rsidTr="000173C3">
        <w:trPr>
          <w:trHeight w:val="1256"/>
        </w:trPr>
        <w:tc>
          <w:tcPr>
            <w:tcW w:w="567" w:type="dxa"/>
            <w:tcBorders>
              <w:top w:val="single" w:sz="4" w:space="0" w:color="auto"/>
              <w:left w:val="single" w:sz="4" w:space="0" w:color="auto"/>
              <w:bottom w:val="single" w:sz="4" w:space="0" w:color="auto"/>
              <w:right w:val="single" w:sz="4" w:space="0" w:color="auto"/>
            </w:tcBorders>
            <w:vAlign w:val="center"/>
          </w:tcPr>
          <w:p w:rsidR="00DC00E7" w:rsidRPr="00BF6AC6" w:rsidRDefault="00DC00E7" w:rsidP="000A1133">
            <w:pPr>
              <w:spacing w:after="0" w:line="240" w:lineRule="auto"/>
              <w:jc w:val="center"/>
              <w:rPr>
                <w:rFonts w:ascii="Arial" w:eastAsia="Times New Roman" w:hAnsi="Arial" w:cs="Arial"/>
              </w:rPr>
            </w:pPr>
          </w:p>
        </w:tc>
        <w:tc>
          <w:tcPr>
            <w:tcW w:w="3261" w:type="dxa"/>
            <w:tcBorders>
              <w:top w:val="single" w:sz="4" w:space="0" w:color="auto"/>
              <w:left w:val="single" w:sz="4" w:space="0" w:color="auto"/>
              <w:bottom w:val="single" w:sz="4" w:space="0" w:color="auto"/>
              <w:right w:val="single" w:sz="4" w:space="0" w:color="auto"/>
            </w:tcBorders>
            <w:vAlign w:val="center"/>
          </w:tcPr>
          <w:p w:rsidR="00DC00E7" w:rsidRPr="00BF6AC6" w:rsidRDefault="00DC00E7" w:rsidP="000B6690">
            <w:pPr>
              <w:spacing w:after="0" w:line="240" w:lineRule="auto"/>
              <w:jc w:val="both"/>
              <w:rPr>
                <w:rFonts w:ascii="Arial" w:eastAsia="Times New Roman" w:hAnsi="Arial" w:cs="Arial"/>
              </w:rPr>
            </w:pPr>
          </w:p>
        </w:tc>
        <w:tc>
          <w:tcPr>
            <w:tcW w:w="3261" w:type="dxa"/>
            <w:tcBorders>
              <w:top w:val="single" w:sz="4" w:space="0" w:color="auto"/>
              <w:left w:val="single" w:sz="4" w:space="0" w:color="auto"/>
              <w:bottom w:val="single" w:sz="4" w:space="0" w:color="auto"/>
              <w:right w:val="single" w:sz="4" w:space="0" w:color="auto"/>
            </w:tcBorders>
            <w:vAlign w:val="center"/>
          </w:tcPr>
          <w:p w:rsidR="00DC00E7" w:rsidRPr="00BF6AC6" w:rsidRDefault="00DC00E7" w:rsidP="000B6690">
            <w:pPr>
              <w:spacing w:after="0" w:line="240" w:lineRule="auto"/>
              <w:jc w:val="both"/>
              <w:rPr>
                <w:rFonts w:ascii="Arial" w:eastAsia="Times New Roman" w:hAnsi="Arial" w:cs="Arial"/>
              </w:rPr>
            </w:pPr>
          </w:p>
        </w:tc>
        <w:tc>
          <w:tcPr>
            <w:tcW w:w="3118" w:type="dxa"/>
            <w:tcBorders>
              <w:top w:val="single" w:sz="4" w:space="0" w:color="auto"/>
              <w:left w:val="single" w:sz="4" w:space="0" w:color="auto"/>
              <w:bottom w:val="single" w:sz="4" w:space="0" w:color="auto"/>
              <w:right w:val="single" w:sz="4" w:space="0" w:color="auto"/>
            </w:tcBorders>
            <w:vAlign w:val="center"/>
          </w:tcPr>
          <w:p w:rsidR="00DC00E7" w:rsidRPr="00BF6AC6" w:rsidRDefault="00DC00E7" w:rsidP="000B6690">
            <w:pPr>
              <w:spacing w:after="0" w:line="240" w:lineRule="auto"/>
              <w:jc w:val="both"/>
              <w:rPr>
                <w:rFonts w:ascii="Arial" w:eastAsia="Times New Roman"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rsidR="00DC00E7" w:rsidRPr="00BF6AC6" w:rsidRDefault="00DC00E7" w:rsidP="000B6690">
            <w:pPr>
              <w:spacing w:after="0" w:line="240" w:lineRule="auto"/>
              <w:jc w:val="both"/>
              <w:rPr>
                <w:rFonts w:ascii="Arial" w:eastAsia="Times New Roman" w:hAnsi="Arial" w:cs="Arial"/>
              </w:rPr>
            </w:pPr>
          </w:p>
        </w:tc>
      </w:tr>
    </w:tbl>
    <w:p w:rsidR="007964AC" w:rsidRPr="00A46232" w:rsidRDefault="007964AC" w:rsidP="00DC00E7">
      <w:pPr>
        <w:tabs>
          <w:tab w:val="left" w:pos="2207"/>
        </w:tabs>
        <w:jc w:val="both"/>
        <w:rPr>
          <w:rFonts w:ascii="Arial" w:hAnsi="Arial" w:cs="Arial"/>
        </w:rPr>
      </w:pPr>
    </w:p>
    <w:sectPr w:rsidR="007964AC" w:rsidRPr="00A46232" w:rsidSect="000B6690">
      <w:pgSz w:w="15840" w:h="12240" w:orient="landscape"/>
      <w:pgMar w:top="1440" w:right="1440" w:bottom="993" w:left="1440" w:header="79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82F" w:rsidRDefault="0041582F" w:rsidP="00F01709">
      <w:pPr>
        <w:spacing w:after="0" w:line="240" w:lineRule="auto"/>
      </w:pPr>
      <w:r>
        <w:separator/>
      </w:r>
    </w:p>
  </w:endnote>
  <w:endnote w:type="continuationSeparator" w:id="0">
    <w:p w:rsidR="0041582F" w:rsidRDefault="0041582F" w:rsidP="00F01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289541"/>
      <w:docPartObj>
        <w:docPartGallery w:val="Page Numbers (Bottom of Page)"/>
        <w:docPartUnique/>
      </w:docPartObj>
    </w:sdtPr>
    <w:sdtEndPr/>
    <w:sdtContent>
      <w:sdt>
        <w:sdtPr>
          <w:id w:val="-1769616900"/>
          <w:docPartObj>
            <w:docPartGallery w:val="Page Numbers (Top of Page)"/>
            <w:docPartUnique/>
          </w:docPartObj>
        </w:sdtPr>
        <w:sdtEndPr/>
        <w:sdtContent>
          <w:p w:rsidR="0027448B" w:rsidRDefault="0027448B">
            <w:pPr>
              <w:pStyle w:val="Pieddepage"/>
              <w:jc w:val="right"/>
            </w:pPr>
            <w:r>
              <w:rPr>
                <w:rFonts w:ascii="Arial" w:hAnsi="Arial" w:cs="Arial"/>
                <w:b/>
                <w:noProof/>
                <w:lang w:eastAsia="fr-FR"/>
              </w:rPr>
              <w:drawing>
                <wp:anchor distT="0" distB="0" distL="114300" distR="114300" simplePos="0" relativeHeight="251658240" behindDoc="1" locked="0" layoutInCell="1" allowOverlap="1">
                  <wp:simplePos x="0" y="0"/>
                  <wp:positionH relativeFrom="column">
                    <wp:posOffset>2833735</wp:posOffset>
                  </wp:positionH>
                  <wp:positionV relativeFrom="paragraph">
                    <wp:posOffset>-6129</wp:posOffset>
                  </wp:positionV>
                  <wp:extent cx="257506" cy="208230"/>
                  <wp:effectExtent l="0" t="0" r="0" b="1905"/>
                  <wp:wrapNone/>
                  <wp:docPr id="1" name="Image 1" descr="C:\Users\HP\AppData\Local\Microsoft\Windows\INetCache\Content.Word\LOGO-D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Microsoft\Windows\INetCache\Content.Word\LOGO-DCF.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310" cy="21454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PAGE</w:instrText>
            </w:r>
            <w:r>
              <w:rPr>
                <w:b/>
                <w:bCs/>
                <w:sz w:val="24"/>
                <w:szCs w:val="24"/>
              </w:rPr>
              <w:fldChar w:fldCharType="separate"/>
            </w:r>
            <w:r w:rsidR="00475A6C">
              <w:rPr>
                <w:b/>
                <w:bCs/>
                <w:noProof/>
              </w:rPr>
              <w:t>5</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475A6C">
              <w:rPr>
                <w:b/>
                <w:bCs/>
                <w:noProof/>
              </w:rPr>
              <w:t>7</w:t>
            </w:r>
            <w:r>
              <w:rPr>
                <w:b/>
                <w:bCs/>
                <w:sz w:val="24"/>
                <w:szCs w:val="24"/>
              </w:rPr>
              <w:fldChar w:fldCharType="end"/>
            </w:r>
          </w:p>
        </w:sdtContent>
      </w:sdt>
    </w:sdtContent>
  </w:sdt>
  <w:p w:rsidR="0027448B" w:rsidRDefault="0027448B" w:rsidP="003A05A7">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82F" w:rsidRDefault="0041582F" w:rsidP="00F01709">
      <w:pPr>
        <w:spacing w:after="0" w:line="240" w:lineRule="auto"/>
      </w:pPr>
      <w:r>
        <w:separator/>
      </w:r>
    </w:p>
  </w:footnote>
  <w:footnote w:type="continuationSeparator" w:id="0">
    <w:p w:rsidR="0041582F" w:rsidRDefault="0041582F" w:rsidP="00F01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48B" w:rsidRDefault="0041582F">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3563" o:spid="_x0000_s2050" type="#_x0000_t136" style="position:absolute;margin-left:0;margin-top:0;width:539.85pt;height:119.95pt;rotation:315;z-index:-251654144;mso-position-horizontal:center;mso-position-horizontal-relative:margin;mso-position-vertical:center;mso-position-vertical-relative:margin" o:allowincell="f" fillcolor="silver" stroked="f">
          <v:fill opacity=".5"/>
          <v:textpath style="font-family:&quot;Arial&quot;;font-size:1pt" string="SPECIM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48B" w:rsidRPr="004F65A9" w:rsidRDefault="0041582F" w:rsidP="00F01709">
    <w:pPr>
      <w:jc w:val="center"/>
      <w:rPr>
        <w:rFonts w:ascii="Arial" w:eastAsia="Calibri" w:hAnsi="Arial" w:cs="Arial"/>
        <w:sz w:val="18"/>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3564" o:spid="_x0000_s2051" type="#_x0000_t136" style="position:absolute;left:0;text-align:left;margin-left:0;margin-top:0;width:539.85pt;height:119.95pt;rotation:315;z-index:-251652096;mso-position-horizontal:center;mso-position-horizontal-relative:margin;mso-position-vertical:center;mso-position-vertical-relative:margin" o:allowincell="f" fillcolor="silver" stroked="f">
          <v:fill opacity=".5"/>
          <v:textpath style="font-family:&quot;Arial&quot;;font-size:1pt" string="SPECIMEN"/>
          <w10:wrap anchorx="margin" anchory="margin"/>
        </v:shape>
      </w:pict>
    </w:r>
    <w:r w:rsidR="0027448B" w:rsidRPr="004F65A9">
      <w:rPr>
        <w:rFonts w:ascii="Arial" w:eastAsia="Calibri" w:hAnsi="Arial" w:cs="Arial"/>
        <w:b/>
        <w:bCs/>
        <w:sz w:val="18"/>
        <w:szCs w:val="20"/>
      </w:rPr>
      <w:t>PROPOSITION DE CONTENU</w:t>
    </w:r>
    <w:r w:rsidR="002C4896">
      <w:rPr>
        <w:rFonts w:ascii="Arial" w:eastAsia="Calibri" w:hAnsi="Arial" w:cs="Arial"/>
        <w:b/>
        <w:bCs/>
        <w:sz w:val="18"/>
        <w:szCs w:val="20"/>
      </w:rPr>
      <w:t xml:space="preserve"> </w:t>
    </w:r>
    <w:r w:rsidR="00475A6C">
      <w:rPr>
        <w:rFonts w:ascii="Arial" w:eastAsia="Calibri" w:hAnsi="Arial" w:cs="Arial"/>
        <w:b/>
        <w:bCs/>
        <w:sz w:val="18"/>
        <w:szCs w:val="20"/>
      </w:rPr>
      <w:t xml:space="preserve">TIREE </w:t>
    </w:r>
    <w:r w:rsidR="002C4896">
      <w:rPr>
        <w:rFonts w:ascii="Arial" w:eastAsia="Calibri" w:hAnsi="Arial" w:cs="Arial"/>
        <w:b/>
        <w:bCs/>
        <w:sz w:val="18"/>
        <w:szCs w:val="20"/>
      </w:rPr>
      <w:t xml:space="preserve">DES </w:t>
    </w:r>
    <w:r w:rsidR="0027448B" w:rsidRPr="004F65A9">
      <w:rPr>
        <w:rFonts w:ascii="Arial" w:eastAsia="Calibri" w:hAnsi="Arial" w:cs="Arial"/>
        <w:b/>
        <w:bCs/>
        <w:sz w:val="18"/>
        <w:szCs w:val="20"/>
      </w:rPr>
      <w:t>UNITES ADMINISTRATIVES</w:t>
    </w:r>
    <w:r w:rsidR="002C4896">
      <w:rPr>
        <w:rFonts w:ascii="Arial" w:eastAsia="Calibri" w:hAnsi="Arial" w:cs="Arial"/>
        <w:b/>
        <w:bCs/>
        <w:sz w:val="18"/>
        <w:szCs w:val="20"/>
      </w:rPr>
      <w:t xml:space="preserve"> </w:t>
    </w:r>
    <w:r w:rsidR="0027448B" w:rsidRPr="004F65A9">
      <w:rPr>
        <w:rFonts w:ascii="Arial" w:eastAsia="Calibri" w:hAnsi="Arial" w:cs="Arial"/>
        <w:sz w:val="18"/>
        <w:szCs w:val="20"/>
      </w:rPr>
      <w:t xml:space="preserve">: </w:t>
    </w:r>
    <w:r w:rsidR="0027448B" w:rsidRPr="006C3684">
      <w:rPr>
        <w:rFonts w:ascii="Arial" w:eastAsia="Calibri" w:hAnsi="Arial" w:cs="Arial"/>
        <w:sz w:val="18"/>
        <w:szCs w:val="20"/>
      </w:rPr>
      <w:t>ST C2D ; DPST ; SEPMBPE/DFDC ; SEPMBPE/DGBF/DS ; DGBF 1 ; DGBF 3 ; UGP CFPAEP Bouna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48B" w:rsidRDefault="0041582F">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3562" o:spid="_x0000_s2049" type="#_x0000_t136" style="position:absolute;margin-left:0;margin-top:0;width:539.85pt;height:119.95pt;rotation:315;z-index:-251656192;mso-position-horizontal:center;mso-position-horizontal-relative:margin;mso-position-vertical:center;mso-position-vertical-relative:margin" o:allowincell="f" fillcolor="silver" stroked="f">
          <v:fill opacity=".5"/>
          <v:textpath style="font-family:&quot;Arial&quot;;font-size:1pt" string="SPECIM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0EA6"/>
    <w:multiLevelType w:val="hybridMultilevel"/>
    <w:tmpl w:val="CC9AB19A"/>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063D4"/>
    <w:multiLevelType w:val="hybridMultilevel"/>
    <w:tmpl w:val="C98ED360"/>
    <w:lvl w:ilvl="0" w:tplc="232A727A">
      <w:start w:val="1"/>
      <w:numFmt w:val="decimal"/>
      <w:lvlText w:val="%1."/>
      <w:lvlJc w:val="left"/>
      <w:pPr>
        <w:ind w:left="1080" w:hanging="720"/>
      </w:pPr>
      <w:rPr>
        <w:rFonts w:hint="default"/>
      </w:rPr>
    </w:lvl>
    <w:lvl w:ilvl="1" w:tplc="911C7B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E62F6"/>
    <w:multiLevelType w:val="hybridMultilevel"/>
    <w:tmpl w:val="973439C6"/>
    <w:lvl w:ilvl="0" w:tplc="01CEB7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A358D"/>
    <w:multiLevelType w:val="hybridMultilevel"/>
    <w:tmpl w:val="0FBE5538"/>
    <w:lvl w:ilvl="0" w:tplc="911C7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6060A"/>
    <w:multiLevelType w:val="hybridMultilevel"/>
    <w:tmpl w:val="36F84F44"/>
    <w:lvl w:ilvl="0" w:tplc="911C7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EB6F6B"/>
    <w:multiLevelType w:val="hybridMultilevel"/>
    <w:tmpl w:val="51A8F7D6"/>
    <w:lvl w:ilvl="0" w:tplc="232A7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8700B"/>
    <w:multiLevelType w:val="hybridMultilevel"/>
    <w:tmpl w:val="83305F6A"/>
    <w:lvl w:ilvl="0" w:tplc="4FD2AE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73DBD"/>
    <w:multiLevelType w:val="hybridMultilevel"/>
    <w:tmpl w:val="7A00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C6304"/>
    <w:multiLevelType w:val="hybridMultilevel"/>
    <w:tmpl w:val="9A12135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83BD0"/>
    <w:multiLevelType w:val="hybridMultilevel"/>
    <w:tmpl w:val="9156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8102B"/>
    <w:multiLevelType w:val="hybridMultilevel"/>
    <w:tmpl w:val="485076F4"/>
    <w:lvl w:ilvl="0" w:tplc="27AC615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042BA"/>
    <w:multiLevelType w:val="hybridMultilevel"/>
    <w:tmpl w:val="2124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819D8"/>
    <w:multiLevelType w:val="hybridMultilevel"/>
    <w:tmpl w:val="59801FB8"/>
    <w:lvl w:ilvl="0" w:tplc="232A72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15B36"/>
    <w:multiLevelType w:val="hybridMultilevel"/>
    <w:tmpl w:val="DA6277C2"/>
    <w:lvl w:ilvl="0" w:tplc="040C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F3420"/>
    <w:multiLevelType w:val="hybridMultilevel"/>
    <w:tmpl w:val="344805D8"/>
    <w:lvl w:ilvl="0" w:tplc="232A72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260FBD"/>
    <w:multiLevelType w:val="hybridMultilevel"/>
    <w:tmpl w:val="F266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8B710A"/>
    <w:multiLevelType w:val="hybridMultilevel"/>
    <w:tmpl w:val="D5B88218"/>
    <w:lvl w:ilvl="0" w:tplc="01CEB79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8217A4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386115"/>
    <w:multiLevelType w:val="hybridMultilevel"/>
    <w:tmpl w:val="67C431E4"/>
    <w:lvl w:ilvl="0" w:tplc="232A7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9770D6"/>
    <w:multiLevelType w:val="hybridMultilevel"/>
    <w:tmpl w:val="013CDCB0"/>
    <w:lvl w:ilvl="0" w:tplc="911C7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0"/>
  </w:num>
  <w:num w:numId="4">
    <w:abstractNumId w:val="15"/>
  </w:num>
  <w:num w:numId="5">
    <w:abstractNumId w:val="14"/>
  </w:num>
  <w:num w:numId="6">
    <w:abstractNumId w:val="7"/>
  </w:num>
  <w:num w:numId="7">
    <w:abstractNumId w:val="11"/>
  </w:num>
  <w:num w:numId="8">
    <w:abstractNumId w:val="12"/>
  </w:num>
  <w:num w:numId="9">
    <w:abstractNumId w:val="18"/>
  </w:num>
  <w:num w:numId="10">
    <w:abstractNumId w:val="9"/>
  </w:num>
  <w:num w:numId="11">
    <w:abstractNumId w:val="8"/>
  </w:num>
  <w:num w:numId="12">
    <w:abstractNumId w:val="17"/>
  </w:num>
  <w:num w:numId="13">
    <w:abstractNumId w:val="4"/>
  </w:num>
  <w:num w:numId="14">
    <w:abstractNumId w:val="6"/>
  </w:num>
  <w:num w:numId="15">
    <w:abstractNumId w:val="3"/>
  </w:num>
  <w:num w:numId="16">
    <w:abstractNumId w:val="19"/>
  </w:num>
  <w:num w:numId="17">
    <w:abstractNumId w:val="5"/>
  </w:num>
  <w:num w:numId="18">
    <w:abstractNumId w:val="2"/>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333"/>
    <w:rsid w:val="000173C3"/>
    <w:rsid w:val="0002096E"/>
    <w:rsid w:val="00025A5D"/>
    <w:rsid w:val="000A1133"/>
    <w:rsid w:val="000A3E28"/>
    <w:rsid w:val="000B6690"/>
    <w:rsid w:val="000D63AA"/>
    <w:rsid w:val="000E4497"/>
    <w:rsid w:val="00101CD5"/>
    <w:rsid w:val="00102FF1"/>
    <w:rsid w:val="00111AEF"/>
    <w:rsid w:val="001542BE"/>
    <w:rsid w:val="00182ABD"/>
    <w:rsid w:val="00184333"/>
    <w:rsid w:val="001F2F87"/>
    <w:rsid w:val="00202A14"/>
    <w:rsid w:val="00243107"/>
    <w:rsid w:val="00243E1C"/>
    <w:rsid w:val="0027448B"/>
    <w:rsid w:val="002772DC"/>
    <w:rsid w:val="002A6FF3"/>
    <w:rsid w:val="002B5F8D"/>
    <w:rsid w:val="002C1F42"/>
    <w:rsid w:val="002C4896"/>
    <w:rsid w:val="002C5797"/>
    <w:rsid w:val="002D2578"/>
    <w:rsid w:val="002E55EF"/>
    <w:rsid w:val="002E6680"/>
    <w:rsid w:val="002E74F0"/>
    <w:rsid w:val="00316C32"/>
    <w:rsid w:val="00336CB0"/>
    <w:rsid w:val="00343C3E"/>
    <w:rsid w:val="00351B63"/>
    <w:rsid w:val="00370A77"/>
    <w:rsid w:val="003718CB"/>
    <w:rsid w:val="0037357A"/>
    <w:rsid w:val="00387D93"/>
    <w:rsid w:val="003A05A7"/>
    <w:rsid w:val="003C262C"/>
    <w:rsid w:val="003D3AE2"/>
    <w:rsid w:val="003F11D2"/>
    <w:rsid w:val="004015EA"/>
    <w:rsid w:val="0041582F"/>
    <w:rsid w:val="00422ADD"/>
    <w:rsid w:val="00474581"/>
    <w:rsid w:val="00475A6C"/>
    <w:rsid w:val="00482CB7"/>
    <w:rsid w:val="004C0535"/>
    <w:rsid w:val="004F65A9"/>
    <w:rsid w:val="005032EC"/>
    <w:rsid w:val="00505452"/>
    <w:rsid w:val="005276A2"/>
    <w:rsid w:val="00593DF6"/>
    <w:rsid w:val="005A710C"/>
    <w:rsid w:val="005D2407"/>
    <w:rsid w:val="006102CE"/>
    <w:rsid w:val="00623298"/>
    <w:rsid w:val="00657A65"/>
    <w:rsid w:val="00663788"/>
    <w:rsid w:val="00665515"/>
    <w:rsid w:val="00682B61"/>
    <w:rsid w:val="006C3684"/>
    <w:rsid w:val="0070343B"/>
    <w:rsid w:val="007045BB"/>
    <w:rsid w:val="007117A0"/>
    <w:rsid w:val="007373D2"/>
    <w:rsid w:val="00754323"/>
    <w:rsid w:val="0075607B"/>
    <w:rsid w:val="00760229"/>
    <w:rsid w:val="00793E4D"/>
    <w:rsid w:val="00793F23"/>
    <w:rsid w:val="007964AC"/>
    <w:rsid w:val="007A531A"/>
    <w:rsid w:val="007D2F68"/>
    <w:rsid w:val="007E1D04"/>
    <w:rsid w:val="007E4A62"/>
    <w:rsid w:val="007E4EAE"/>
    <w:rsid w:val="007E629D"/>
    <w:rsid w:val="007F7329"/>
    <w:rsid w:val="008039A0"/>
    <w:rsid w:val="00816605"/>
    <w:rsid w:val="0082634B"/>
    <w:rsid w:val="0084742C"/>
    <w:rsid w:val="00875FE2"/>
    <w:rsid w:val="008773B1"/>
    <w:rsid w:val="008A5087"/>
    <w:rsid w:val="008A53BB"/>
    <w:rsid w:val="008A7E63"/>
    <w:rsid w:val="008C1068"/>
    <w:rsid w:val="00932394"/>
    <w:rsid w:val="00971FB0"/>
    <w:rsid w:val="009B26D0"/>
    <w:rsid w:val="009D5DF8"/>
    <w:rsid w:val="00A01AF8"/>
    <w:rsid w:val="00A153B4"/>
    <w:rsid w:val="00A201AA"/>
    <w:rsid w:val="00A246C6"/>
    <w:rsid w:val="00A34E28"/>
    <w:rsid w:val="00A46232"/>
    <w:rsid w:val="00A53020"/>
    <w:rsid w:val="00A61129"/>
    <w:rsid w:val="00AC5BF6"/>
    <w:rsid w:val="00AE6FC0"/>
    <w:rsid w:val="00B11FDD"/>
    <w:rsid w:val="00B3752E"/>
    <w:rsid w:val="00B403E9"/>
    <w:rsid w:val="00B63D4C"/>
    <w:rsid w:val="00B835BF"/>
    <w:rsid w:val="00B929C5"/>
    <w:rsid w:val="00BA076B"/>
    <w:rsid w:val="00BB3616"/>
    <w:rsid w:val="00BD1E21"/>
    <w:rsid w:val="00BF6AC6"/>
    <w:rsid w:val="00C0565B"/>
    <w:rsid w:val="00C235F7"/>
    <w:rsid w:val="00C300FB"/>
    <w:rsid w:val="00C4534F"/>
    <w:rsid w:val="00C520D1"/>
    <w:rsid w:val="00C77E14"/>
    <w:rsid w:val="00C84FA7"/>
    <w:rsid w:val="00C90819"/>
    <w:rsid w:val="00D4558A"/>
    <w:rsid w:val="00D856DB"/>
    <w:rsid w:val="00D962BB"/>
    <w:rsid w:val="00DB595A"/>
    <w:rsid w:val="00DC00E7"/>
    <w:rsid w:val="00DC5F97"/>
    <w:rsid w:val="00DE3047"/>
    <w:rsid w:val="00E12317"/>
    <w:rsid w:val="00E124CD"/>
    <w:rsid w:val="00E13D02"/>
    <w:rsid w:val="00E777D5"/>
    <w:rsid w:val="00EB5D9A"/>
    <w:rsid w:val="00EB7F06"/>
    <w:rsid w:val="00EC1B26"/>
    <w:rsid w:val="00ED24E3"/>
    <w:rsid w:val="00EF6ABC"/>
    <w:rsid w:val="00F01709"/>
    <w:rsid w:val="00F442D1"/>
    <w:rsid w:val="00F505F4"/>
    <w:rsid w:val="00F57E67"/>
    <w:rsid w:val="00F61213"/>
    <w:rsid w:val="00F741B1"/>
    <w:rsid w:val="00FB4262"/>
    <w:rsid w:val="00FC44FA"/>
    <w:rsid w:val="00FC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BC92A3"/>
  <w15:chartTrackingRefBased/>
  <w15:docId w15:val="{8E98B7C0-3C6F-4B8C-9E1A-0FD61825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333"/>
    <w:rPr>
      <w:lang w:val="fr-FR"/>
    </w:rPr>
  </w:style>
  <w:style w:type="paragraph" w:styleId="Titre1">
    <w:name w:val="heading 1"/>
    <w:basedOn w:val="Normal"/>
    <w:next w:val="Normal"/>
    <w:link w:val="Titre1Car"/>
    <w:uiPriority w:val="9"/>
    <w:qFormat/>
    <w:rsid w:val="00BF6A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1709"/>
    <w:pPr>
      <w:tabs>
        <w:tab w:val="center" w:pos="4680"/>
        <w:tab w:val="right" w:pos="9360"/>
      </w:tabs>
      <w:spacing w:after="0" w:line="240" w:lineRule="auto"/>
    </w:pPr>
  </w:style>
  <w:style w:type="character" w:customStyle="1" w:styleId="En-tteCar">
    <w:name w:val="En-tête Car"/>
    <w:basedOn w:val="Policepardfaut"/>
    <w:link w:val="En-tte"/>
    <w:uiPriority w:val="99"/>
    <w:rsid w:val="00F01709"/>
    <w:rPr>
      <w:lang w:val="fr-FR"/>
    </w:rPr>
  </w:style>
  <w:style w:type="paragraph" w:styleId="Pieddepage">
    <w:name w:val="footer"/>
    <w:basedOn w:val="Normal"/>
    <w:link w:val="PieddepageCar"/>
    <w:uiPriority w:val="99"/>
    <w:unhideWhenUsed/>
    <w:rsid w:val="00F0170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01709"/>
    <w:rPr>
      <w:lang w:val="fr-FR"/>
    </w:rPr>
  </w:style>
  <w:style w:type="paragraph" w:styleId="Paragraphedeliste">
    <w:name w:val="List Paragraph"/>
    <w:basedOn w:val="Normal"/>
    <w:uiPriority w:val="34"/>
    <w:qFormat/>
    <w:rsid w:val="00F01709"/>
    <w:pPr>
      <w:ind w:left="720"/>
      <w:contextualSpacing/>
    </w:pPr>
  </w:style>
  <w:style w:type="character" w:customStyle="1" w:styleId="Titre1Car">
    <w:name w:val="Titre 1 Car"/>
    <w:basedOn w:val="Policepardfaut"/>
    <w:link w:val="Titre1"/>
    <w:uiPriority w:val="9"/>
    <w:rsid w:val="00BF6AC6"/>
    <w:rPr>
      <w:rFonts w:asciiTheme="majorHAnsi" w:eastAsiaTheme="majorEastAsia" w:hAnsiTheme="majorHAnsi" w:cstheme="majorBidi"/>
      <w:color w:val="2E74B5" w:themeColor="accent1" w:themeShade="BF"/>
      <w:sz w:val="32"/>
      <w:szCs w:val="32"/>
      <w:lang w:val="fr-FR"/>
    </w:rPr>
  </w:style>
  <w:style w:type="paragraph" w:styleId="TM1">
    <w:name w:val="toc 1"/>
    <w:basedOn w:val="Normal"/>
    <w:next w:val="Normal"/>
    <w:autoRedefine/>
    <w:uiPriority w:val="39"/>
    <w:unhideWhenUsed/>
    <w:rsid w:val="00101CD5"/>
    <w:pPr>
      <w:tabs>
        <w:tab w:val="right" w:leader="dot" w:pos="9350"/>
      </w:tabs>
      <w:spacing w:after="100"/>
    </w:pPr>
  </w:style>
  <w:style w:type="paragraph" w:styleId="TM2">
    <w:name w:val="toc 2"/>
    <w:basedOn w:val="Normal"/>
    <w:next w:val="Normal"/>
    <w:autoRedefine/>
    <w:uiPriority w:val="39"/>
    <w:unhideWhenUsed/>
    <w:rsid w:val="003718CB"/>
    <w:pPr>
      <w:spacing w:after="100"/>
      <w:ind w:left="220"/>
    </w:pPr>
  </w:style>
  <w:style w:type="character" w:styleId="Lienhypertexte">
    <w:name w:val="Hyperlink"/>
    <w:basedOn w:val="Policepardfaut"/>
    <w:uiPriority w:val="99"/>
    <w:unhideWhenUsed/>
    <w:rsid w:val="003718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5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A6623-9BC3-4AEF-85B2-CAA1E20CD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7</Pages>
  <Words>1557</Words>
  <Characters>8569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romeo fossou</dc:creator>
  <cp:keywords/>
  <dc:description/>
  <cp:lastModifiedBy>romeo fossou</cp:lastModifiedBy>
  <cp:revision>24</cp:revision>
  <dcterms:created xsi:type="dcterms:W3CDTF">2020-04-21T13:46:00Z</dcterms:created>
  <dcterms:modified xsi:type="dcterms:W3CDTF">2020-10-19T17:02:00Z</dcterms:modified>
</cp:coreProperties>
</file>